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25" w:rsidRPr="003E6A25" w:rsidRDefault="003E6A25">
      <w:pPr>
        <w:rPr>
          <w:rFonts w:ascii="Helvetica" w:hAnsi="Helvetica" w:cs="Helvetica"/>
          <w:b/>
          <w:color w:val="555555"/>
          <w:sz w:val="21"/>
          <w:szCs w:val="21"/>
        </w:rPr>
      </w:pPr>
      <w:r w:rsidRPr="003E6A25">
        <w:rPr>
          <w:rFonts w:ascii="Helvetica" w:hAnsi="Helvetica" w:cs="Helvetica"/>
          <w:b/>
          <w:color w:val="555555"/>
          <w:sz w:val="21"/>
          <w:szCs w:val="21"/>
        </w:rPr>
        <w:t>Spenót kivonat tudományos kutatások, felhasznált referencia gyűjtemény:</w:t>
      </w:r>
    </w:p>
    <w:p w:rsidR="00D14E21" w:rsidRDefault="003E6A25">
      <w:r>
        <w:rPr>
          <w:rFonts w:ascii="Helvetica" w:hAnsi="Helvetica" w:cs="Helvetica"/>
          <w:color w:val="555555"/>
          <w:sz w:val="21"/>
          <w:szCs w:val="21"/>
        </w:rPr>
        <w:t>Chermnykh, N.S., et.al. (1988). The action of methandrostenolone and ecdysterone on the physical endurance of animals and on protein metabolism in the skeletal muscles. Farmakol. Tok. (USSR). 51, 57-60</w:t>
      </w:r>
      <w:r>
        <w:rPr>
          <w:rFonts w:ascii="Helvetica" w:hAnsi="Helvetica" w:cs="Helvetica"/>
          <w:color w:val="555555"/>
          <w:sz w:val="21"/>
          <w:szCs w:val="21"/>
        </w:rPr>
        <w:br/>
        <w:t>Simakin, S. Yu., et al., (1988). The Combined Use of Ecdisten and the Product ’Bodrost’ druing Training in Cyclical Types of Sport. Scientific Sports Bulletin, No. 2</w:t>
      </w:r>
      <w:r>
        <w:rPr>
          <w:rFonts w:ascii="Helvetica" w:hAnsi="Helvetica" w:cs="Helvetica"/>
          <w:color w:val="555555"/>
          <w:sz w:val="21"/>
          <w:szCs w:val="21"/>
        </w:rPr>
        <w:br/>
        <w:t>Gizatullina ZZ, Gagelgans AI, Syrov VN. 1994. Effects of ecdysterone, turkesterone and nerobol on thymocyte energy metabolism. Doklady Akademii Nauk Uzbeckoy SSR (10) 49-52.</w:t>
      </w:r>
      <w:r>
        <w:rPr>
          <w:rFonts w:ascii="Helvetica" w:hAnsi="Helvetica" w:cs="Helvetica"/>
          <w:color w:val="555555"/>
          <w:sz w:val="21"/>
          <w:szCs w:val="21"/>
        </w:rPr>
        <w:br/>
        <w:t>Grebenok RJ, Ripa PV, Adler JH. 1991. Occurrence and levels of ecdysteroids in spinach. Lipids 26 : 666-668.</w:t>
      </w:r>
      <w:r>
        <w:rPr>
          <w:rFonts w:ascii="Helvetica" w:hAnsi="Helvetica" w:cs="Helvetica"/>
          <w:color w:val="555555"/>
          <w:sz w:val="21"/>
          <w:szCs w:val="21"/>
        </w:rPr>
        <w:br/>
        <w:t>Abubakirov NK, Sultanov MB, Syrov VN, Kurmukov AG, BaltaevU, Novosel?skaya IL, Mamatkhanov AV, Gorovits MB,Shakirov TT, Shamsutdinov I, Yakubova MR, Genkinoy GL.1988. Tonic preparation containing the phytoecdysteroid (ecdystene). Application SU 1312774 (Chemical Abstracts 110: 121377).</w:t>
      </w:r>
      <w:r>
        <w:rPr>
          <w:rFonts w:ascii="Helvetica" w:hAnsi="Helvetica" w:cs="Helvetica"/>
          <w:color w:val="555555"/>
          <w:sz w:val="21"/>
          <w:szCs w:val="21"/>
        </w:rPr>
        <w:br/>
        <w:t>Khalitova YuD, Syrov VN. 1998. Possible use of the extract of Ajuga turkestanica as a remedy contributing to lactation. Doklady Akademii Nauk Respubliki Uzbekistana (8) 35-38.</w:t>
      </w:r>
      <w:r>
        <w:rPr>
          <w:rFonts w:ascii="Helvetica" w:hAnsi="Helvetica" w:cs="Helvetica"/>
          <w:color w:val="555555"/>
          <w:sz w:val="21"/>
          <w:szCs w:val="21"/>
        </w:rPr>
        <w:br/>
        <w:t>Khimiko IN, Mitrokin YuI, Efremova OI, Sidorenko LI. 2000. The influence of ecdysterone on the biosynthesis of proteins and nucleic acids in mouse organs. Khimiko-Farmatsevticheskii Zhurnal 34(9): 3-5.</w:t>
      </w:r>
      <w:r>
        <w:rPr>
          <w:rFonts w:ascii="Helvetica" w:hAnsi="Helvetica" w:cs="Helvetica"/>
          <w:color w:val="555555"/>
          <w:sz w:val="21"/>
          <w:szCs w:val="21"/>
        </w:rPr>
        <w:br/>
        <w:t>Kholodova YuD. 2001. Phytoecdysteroids : biological effects, application in agriculture and complementary medicine. Ukrainskii Biokhimicheskii Zhurnal 73: 21-29.</w:t>
      </w:r>
      <w:r>
        <w:rPr>
          <w:rFonts w:ascii="Helvetica" w:hAnsi="Helvetica" w:cs="Helvetica"/>
          <w:color w:val="555555"/>
          <w:sz w:val="21"/>
          <w:szCs w:val="21"/>
        </w:rPr>
        <w:br/>
        <w:t>Kholodova YuD, Tuga VA, Zimina VP. 1997. Effects of vitamin D3 and 20-hydroxyecdysone on the content of ATP, creatine phosphate, carnosine and Ca2+ in skeletal muscles. Ukrainskii Biokhimicheskii Zhurnal 69: 3-9.</w:t>
      </w:r>
      <w:r>
        <w:rPr>
          <w:rFonts w:ascii="Helvetica" w:hAnsi="Helvetica" w:cs="Helvetica"/>
          <w:color w:val="555555"/>
          <w:sz w:val="21"/>
          <w:szCs w:val="21"/>
        </w:rPr>
        <w:br/>
        <w:t>Khushbatkova ZA, Azizova SS, Syrov VN, Umarova FT, Mirsalikhova NT. 1987. The effect of celanide and ecdysterone on the activity of sodium-potassium ATP-ase in the myocardium. Medicinal?nii Zhurnal Uzbekistana (5) 68-70.</w:t>
      </w:r>
      <w:r>
        <w:rPr>
          <w:rFonts w:ascii="Helvetica" w:hAnsi="Helvetica" w:cs="Helvetica"/>
          <w:color w:val="555555"/>
          <w:sz w:val="21"/>
          <w:szCs w:val="21"/>
        </w:rPr>
        <w:br/>
        <w:t>Kosovsky MI, Syrov VN, Mirakhmedov MM, Katkova SP, Khushbatkova ZA. 1989. The effect of nerobol and ecdysterone on processes related to insulin regulatory function in normal and in experimental insulin resistance. Problemy Endokrinology 35:77-81.</w:t>
      </w:r>
      <w:r>
        <w:rPr>
          <w:rFonts w:ascii="Helvetica" w:hAnsi="Helvetica" w:cs="Helvetica"/>
          <w:color w:val="555555"/>
          <w:sz w:val="21"/>
          <w:szCs w:val="21"/>
        </w:rPr>
        <w:br/>
        <w:t>Kurmukov AG, Yermishina OA. 1991. Effect of ecdysterone on experimental arrhythmias, changes in hemodynamics and contractility of the myocardium produced by a coronary artery occlusion. Farmakologiya i Toksikologiya 54: 27-29.</w:t>
      </w:r>
      <w:r>
        <w:rPr>
          <w:rFonts w:ascii="Helvetica" w:hAnsi="Helvetica" w:cs="Helvetica"/>
          <w:color w:val="555555"/>
          <w:sz w:val="21"/>
          <w:szCs w:val="21"/>
        </w:rPr>
        <w:br/>
        <w:t>Kurmukov AG, Syrov VN. 1988. Anti-inflammatory properties of ecdysterone. Medicinal?nii Zhurnal Uzbekistana (10) 68-70.</w:t>
      </w:r>
      <w:r>
        <w:rPr>
          <w:rFonts w:ascii="Helvetica" w:hAnsi="Helvetica" w:cs="Helvetica"/>
          <w:color w:val="555555"/>
          <w:sz w:val="21"/>
          <w:szCs w:val="21"/>
        </w:rPr>
        <w:br/>
        <w:t>Kutepova TA, Syrov VN, Khushbaktova ZA, Saatov Z. 2001 Hypoglycemic activity of the total extract from Ajuga turkestanica. Pharmaceutical Chemistry Journal 35: 608-609.</w:t>
      </w:r>
      <w:r>
        <w:rPr>
          <w:rFonts w:ascii="Helvetica" w:hAnsi="Helvetica" w:cs="Helvetica"/>
          <w:color w:val="555555"/>
          <w:sz w:val="21"/>
          <w:szCs w:val="21"/>
        </w:rPr>
        <w:br/>
        <w:t>Kuzmenko AI, Morozova RP, Nikolenko IA, Koniets GV, Kholodova YuD. 1997. Effects of vitamin D3 and ecdysterone on free-radical lipid peroxidation. Biochemistry (Moscow) 62(6): 609-612.</w:t>
      </w:r>
      <w:r>
        <w:rPr>
          <w:rFonts w:ascii="Helvetica" w:hAnsi="Helvetica" w:cs="Helvetica"/>
          <w:color w:val="555555"/>
          <w:sz w:val="21"/>
          <w:szCs w:val="21"/>
        </w:rPr>
        <w:br/>
        <w:t>Kuzmenko AI, Niki E, Noguchi N. 2001. New functions of 20-hydroxyecdysone in lipid peroxidation. Journal of Oleo Science 50: 497-506.</w:t>
      </w:r>
      <w:r>
        <w:rPr>
          <w:rFonts w:ascii="Helvetica" w:hAnsi="Helvetica" w:cs="Helvetica"/>
          <w:color w:val="555555"/>
          <w:sz w:val="21"/>
          <w:szCs w:val="21"/>
        </w:rPr>
        <w:br/>
        <w:t>Ahmad VU, Khaliq-Uz-Zaman SM, Ali MS, Perveen S, Ahmed W.1996. An antimicrobial ecdysone from Asparagus dumosus. Fitoterapia LXVII(1): 88-91.</w:t>
      </w:r>
      <w:r>
        <w:rPr>
          <w:rFonts w:ascii="Helvetica" w:hAnsi="Helvetica" w:cs="Helvetica"/>
          <w:color w:val="555555"/>
          <w:sz w:val="21"/>
          <w:szCs w:val="21"/>
        </w:rPr>
        <w:br/>
        <w:t>Aikake A, Matsumoto T, Yamaguchi Y. 1996. Cerebral neuron protective agents containing ecdysteroids. Application JP 94-195279/19940819 Chemical Abstracts 125: 1395).</w:t>
      </w:r>
      <w:r>
        <w:rPr>
          <w:rFonts w:ascii="Helvetica" w:hAnsi="Helvetica" w:cs="Helvetica"/>
          <w:color w:val="555555"/>
          <w:sz w:val="21"/>
          <w:szCs w:val="21"/>
        </w:rPr>
        <w:br/>
        <w:t>Aizikov MI, Kurmukov AG, Syrov VN. 1978. Physiological activity and correlative changes in protein, carbohydrate, and fat metabolism under the effect of ecdysone and nerobol. Farmakologiya Prirodnykh Veschestv 107-125. (Chemical Abstracts 90 : 180683).</w:t>
      </w:r>
      <w:r>
        <w:rPr>
          <w:rFonts w:ascii="Helvetica" w:hAnsi="Helvetica" w:cs="Helvetica"/>
          <w:color w:val="555555"/>
          <w:sz w:val="21"/>
          <w:szCs w:val="21"/>
        </w:rPr>
        <w:br/>
        <w:t xml:space="preserve">Albanese C, Reutens AT, Bouzahzah B, Fu M, D?Amico M, Link T, Nicholson R, Depinho RA, </w:t>
      </w:r>
      <w:r>
        <w:rPr>
          <w:rFonts w:ascii="Helvetica" w:hAnsi="Helvetica" w:cs="Helvetica"/>
          <w:color w:val="555555"/>
          <w:sz w:val="21"/>
          <w:szCs w:val="21"/>
        </w:rPr>
        <w:lastRenderedPageBreak/>
        <w:t>Pestell RG. 2000. Sustained mammary gland-directed, ponasterone-A inducible expression in transgenic mice. FASEB Journal 14: 877-844.</w:t>
      </w:r>
      <w:r>
        <w:rPr>
          <w:rFonts w:ascii="Helvetica" w:hAnsi="Helvetica" w:cs="Helvetica"/>
          <w:color w:val="555555"/>
          <w:sz w:val="21"/>
          <w:szCs w:val="21"/>
        </w:rPr>
        <w:br/>
        <w:t>Albertsen MC, Brooke CD, Garnaat CW, Roth BA. 2000. Ecdysone receptors and methods for their use. International Patent Application WO 00/15791.</w:t>
      </w:r>
      <w:r>
        <w:rPr>
          <w:rFonts w:ascii="Helvetica" w:hAnsi="Helvetica" w:cs="Helvetica"/>
          <w:color w:val="555555"/>
          <w:sz w:val="21"/>
          <w:szCs w:val="21"/>
        </w:rPr>
        <w:br/>
        <w:t>Azizov AP, Seifulla RD. 1998. The effect of elton, leveton, fitoton and adapton on the work capacity of experimental animals. Eksperimental?naya i Klinicheskaya Farmakologiya 61: 61-63.</w:t>
      </w:r>
      <w:r>
        <w:rPr>
          <w:rFonts w:ascii="Helvetica" w:hAnsi="Helvetica" w:cs="Helvetica"/>
          <w:color w:val="555555"/>
          <w:sz w:val="21"/>
          <w:szCs w:val="21"/>
        </w:rPr>
        <w:br/>
        <w:t>Baba M, Hirai S, Kawakami S, Kishida T, Sakai N, Kaneko S, Yao M, Shuin T, Kubota Y, Hosaka M, Ohno S. 2001. Tumor suppressor protein VHL is induced at high cell density and mediates contact inhibition of cell growth. Oncogene 20:</w:t>
      </w:r>
      <w:r>
        <w:rPr>
          <w:rStyle w:val="skypepnhcontainer"/>
          <w:sz w:val="21"/>
          <w:szCs w:val="21"/>
        </w:rPr>
        <w:t> </w:t>
      </w:r>
      <w:r>
        <w:rPr>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Style w:val="skypepnhtextspan"/>
          <w:sz w:val="21"/>
          <w:szCs w:val="21"/>
        </w:rPr>
        <w:t>2727-2736</w:t>
      </w:r>
      <w:r>
        <w:rPr>
          <w:rFonts w:ascii="Helvetica" w:hAnsi="Helvetica" w:cs="Helvetica"/>
          <w:color w:val="555555"/>
          <w:sz w:val="21"/>
          <w:szCs w:val="21"/>
        </w:rPr>
        <w:t>.</w:t>
      </w:r>
      <w:r>
        <w:rPr>
          <w:rFonts w:ascii="Helvetica" w:hAnsi="Helvetica" w:cs="Helvetica"/>
          <w:color w:val="555555"/>
          <w:sz w:val="21"/>
          <w:szCs w:val="21"/>
        </w:rPr>
        <w:br/>
        <w:t>Badal?yants KL, Nabiev AN, Khushbaktova ZA, Syrov, VN. 1996. Mechanism of hepatoprotective action of ecdystene in acute heliotrine intoxication. Doklady Akademii Nauk Respubliki Uzbekistana (10) 46-48.</w:t>
      </w:r>
      <w:r>
        <w:rPr>
          <w:rFonts w:ascii="Helvetica" w:hAnsi="Helvetica" w:cs="Helvetica"/>
          <w:color w:val="555555"/>
          <w:sz w:val="21"/>
          <w:szCs w:val="21"/>
        </w:rPr>
        <w:br/>
        <w:t>Barsony J, Marx SJ. 1988. Receptor-mediated rapid action of 1a,25-dihydroxy-cholecalciferol: increase in intracellular cGMP in human skin fibroblasts. Proceedings of the National Academy of Sciences of the United States of America 85: 1223-1226.</w:t>
      </w:r>
      <w:r>
        <w:rPr>
          <w:rFonts w:ascii="Helvetica" w:hAnsi="Helvetica" w:cs="Helvetica"/>
          <w:color w:val="555555"/>
          <w:sz w:val="21"/>
          <w:szCs w:val="21"/>
        </w:rPr>
        <w:br/>
        <w:t>Báthori M. 2002. Phytoecdysteroids effects on mammalians, isolation and analysis. Mini Reviews in Medicinal Chemistry 2: 285-293.</w:t>
      </w:r>
      <w:r>
        <w:rPr>
          <w:rFonts w:ascii="Helvetica" w:hAnsi="Helvetica" w:cs="Helvetica"/>
          <w:color w:val="555555"/>
          <w:sz w:val="21"/>
          <w:szCs w:val="21"/>
        </w:rPr>
        <w:br/>
        <w:t>Bathory M, Toth I, Szendrei K, Reisch J. 1982. Ecdysteroids in Spinacia oleracea and Chenopodium bonus-henricus. Phytochemistry 21: 236-238.</w:t>
      </w:r>
      <w:r>
        <w:rPr>
          <w:rFonts w:ascii="Helvetica" w:hAnsi="Helvetica" w:cs="Helvetica"/>
          <w:color w:val="555555"/>
          <w:sz w:val="21"/>
          <w:szCs w:val="21"/>
        </w:rPr>
        <w:br/>
        <w:t>Bidmon HJ, Sliter TJ. 1990. The ecdysteroid receptor. Invertebrate Reproduction and Development 18: 13-27.</w:t>
      </w:r>
      <w:r>
        <w:rPr>
          <w:rFonts w:ascii="Helvetica" w:hAnsi="Helvetica" w:cs="Helvetica"/>
          <w:color w:val="555555"/>
          <w:sz w:val="21"/>
          <w:szCs w:val="21"/>
        </w:rPr>
        <w:br/>
        <w:t>Bohl D, Heard JM. 1998. Transcriptional modulation of foreign gene expression in engineered somatic tissues. Cell Biology and Toxicology 14: 83-94.</w:t>
      </w:r>
      <w:r>
        <w:rPr>
          <w:rFonts w:ascii="Helvetica" w:hAnsi="Helvetica" w:cs="Helvetica"/>
          <w:color w:val="555555"/>
          <w:sz w:val="21"/>
          <w:szCs w:val="21"/>
        </w:rPr>
        <w:br/>
        <w:t>Brann DW, Hendry LB, Mahesh VB. 1995. Emerging diversities in the mechanism of action of steroid hormones. Journal of Steroid Biochemistry and Molecular Biology 52: 113-133.</w:t>
      </w:r>
      <w:r>
        <w:rPr>
          <w:rFonts w:ascii="Helvetica" w:hAnsi="Helvetica" w:cs="Helvetica"/>
          <w:color w:val="555555"/>
          <w:sz w:val="21"/>
          <w:szCs w:val="21"/>
        </w:rPr>
        <w:br/>
        <w:t>Brazil DP, Hemmings BA. 2001. Ten years of protein kinase B signalling: a hard Akt to follow. Trends in Biochemical Sciences 26: 657-664.</w:t>
      </w:r>
      <w:r>
        <w:rPr>
          <w:rFonts w:ascii="Helvetica" w:hAnsi="Helvetica" w:cs="Helvetica"/>
          <w:color w:val="555555"/>
          <w:sz w:val="21"/>
          <w:szCs w:val="21"/>
        </w:rPr>
        <w:br/>
        <w:t>Burdette WJ. 1962. Effect of invertebrate hormones on vertebrate tissues. Science 139: 987.</w:t>
      </w:r>
      <w:r>
        <w:rPr>
          <w:rFonts w:ascii="Helvetica" w:hAnsi="Helvetica" w:cs="Helvetica"/>
          <w:color w:val="555555"/>
          <w:sz w:val="21"/>
          <w:szCs w:val="21"/>
        </w:rPr>
        <w:br/>
        <w:t>Burdette WJ. 1972. Hormonal heterophylly, invertebrate endocrinology, and phyto-hormones. Cancer Research 32: 1088-1090.</w:t>
      </w:r>
      <w:r>
        <w:rPr>
          <w:rFonts w:ascii="Helvetica" w:hAnsi="Helvetica" w:cs="Helvetica"/>
          <w:color w:val="555555"/>
          <w:sz w:val="21"/>
          <w:szCs w:val="21"/>
        </w:rPr>
        <w:br/>
        <w:t>Burdette WJ. 1974. Invertebrate hormones and tumors. In: Burdette, WJ, editor. Invertebrate Endocrinology and Hormonal Heterophylly, 351-367, Springer-Verlag, Berlin.</w:t>
      </w:r>
      <w:r>
        <w:rPr>
          <w:rFonts w:ascii="Helvetica" w:hAnsi="Helvetica" w:cs="Helvetica"/>
          <w:color w:val="555555"/>
          <w:sz w:val="21"/>
          <w:szCs w:val="21"/>
        </w:rPr>
        <w:br/>
        <w:t>Burdette WJ, Coda RL.. 1963. Effect of ecdysone on the incorporation of 14C-Leucine into hepatic protein in vitro. Proceedings of the Society for Experimental Biology and Medicine 112: 216-217.</w:t>
      </w:r>
      <w:r>
        <w:rPr>
          <w:rFonts w:ascii="Helvetica" w:hAnsi="Helvetica" w:cs="Helvetica"/>
          <w:color w:val="555555"/>
          <w:sz w:val="21"/>
          <w:szCs w:val="21"/>
        </w:rPr>
        <w:br/>
        <w:t>Canonica L, Danieli B, Weisz-Vincze I, Ferrari G. 1972. Structure of muristerone A, a new phytoecdysone. Journal of the Chemical Society, Chemical Communications 1060-1061.</w:t>
      </w:r>
      <w:r>
        <w:rPr>
          <w:rFonts w:ascii="Helvetica" w:hAnsi="Helvetica" w:cs="Helvetica"/>
          <w:color w:val="555555"/>
          <w:sz w:val="21"/>
          <w:szCs w:val="21"/>
        </w:rPr>
        <w:br/>
        <w:t>Carlson GR. 2000. The past, present, and future of EcR and ecdysteroid research in the agrobusiness. Presentation at the 14th Ecdysone Workshop, Rapperswil, Switzerland.</w:t>
      </w:r>
      <w:r>
        <w:rPr>
          <w:rFonts w:ascii="Helvetica" w:hAnsi="Helvetica" w:cs="Helvetica"/>
          <w:color w:val="555555"/>
          <w:sz w:val="21"/>
          <w:szCs w:val="21"/>
        </w:rPr>
        <w:br/>
        <w:t>Carlson GR, Cress DE, Dhadialla TS, Hormann RE, Le DP. 2001. Ligands for modulating the expression of exogenous genes via and ecdysone receptor complex. U.S. Patent No. 6,258,603.</w:t>
      </w:r>
      <w:r>
        <w:rPr>
          <w:rFonts w:ascii="Helvetica" w:hAnsi="Helvetica" w:cs="Helvetica"/>
          <w:color w:val="555555"/>
          <w:sz w:val="21"/>
          <w:szCs w:val="21"/>
        </w:rPr>
        <w:br/>
        <w:t>Catalán RE, Aragones MD, Godoy JE, Martinez AM. 1984. Ecdysterone induces acetylcholinesterase in mammalian brain. Comparative Biochemistry and Physiology 78c: 193-195.</w:t>
      </w:r>
      <w:r>
        <w:rPr>
          <w:rFonts w:ascii="Helvetica" w:hAnsi="Helvetica" w:cs="Helvetica"/>
          <w:color w:val="555555"/>
          <w:sz w:val="21"/>
          <w:szCs w:val="21"/>
        </w:rPr>
        <w:br/>
        <w:t>Catalán RE, Aragones MD, Martinez AM. 1979a. Effect of ecdysterone on cyclic AMP and cyclic GMP in mouse plasma. Biochemical and Biophysical Research Communications 87: 1018-1023.</w:t>
      </w:r>
      <w:r>
        <w:rPr>
          <w:rFonts w:ascii="Helvetica" w:hAnsi="Helvetica" w:cs="Helvetica"/>
          <w:color w:val="555555"/>
          <w:sz w:val="21"/>
          <w:szCs w:val="21"/>
        </w:rPr>
        <w:br/>
        <w:t>Catalán RE, Aragones MD, Martinez AM. 1979b. Effect of ecdysterone on the cyclic AMP-protein kinase system in mouse liver. Biochemical and Biophysical Research Communications 89: 44-49.</w:t>
      </w:r>
      <w:r>
        <w:rPr>
          <w:rFonts w:ascii="Helvetica" w:hAnsi="Helvetica" w:cs="Helvetica"/>
          <w:color w:val="555555"/>
          <w:sz w:val="21"/>
          <w:szCs w:val="21"/>
        </w:rPr>
        <w:br/>
        <w:t xml:space="preserve">Catalán RE, Martinez AM, Aragones, MD. 1980. Heterophylic action of ecdysterone. Die </w:t>
      </w:r>
      <w:r>
        <w:rPr>
          <w:rFonts w:ascii="Helvetica" w:hAnsi="Helvetica" w:cs="Helvetica"/>
          <w:color w:val="555555"/>
          <w:sz w:val="21"/>
          <w:szCs w:val="21"/>
        </w:rPr>
        <w:lastRenderedPageBreak/>
        <w:t>Naturwissenschaften 67:520.</w:t>
      </w:r>
      <w:r>
        <w:rPr>
          <w:rFonts w:ascii="Helvetica" w:hAnsi="Helvetica" w:cs="Helvetica"/>
          <w:color w:val="555555"/>
          <w:sz w:val="21"/>
          <w:szCs w:val="21"/>
        </w:rPr>
        <w:br/>
        <w:t>Catalán RE, Martinez AM, Aragones MD. 1982. In vitro effect of ecdysterone on protein kinase activity. Comparative Biochemistry and Physiology 71B:301-303.</w:t>
      </w:r>
      <w:r>
        <w:rPr>
          <w:rFonts w:ascii="Helvetica" w:hAnsi="Helvetica" w:cs="Helvetica"/>
          <w:color w:val="555555"/>
          <w:sz w:val="21"/>
          <w:szCs w:val="21"/>
        </w:rPr>
        <w:br/>
        <w:t>Catalán RE, Martinez AM, Aragones MD, Miguel BG, Robles A, Godoy JE. 1985. Alterations in rat lipid metabolism following ecdysterone treatment. Comparative Biochemistry and Physiology 81B:771-775.</w:t>
      </w:r>
      <w:r>
        <w:rPr>
          <w:rFonts w:ascii="Helvetica" w:hAnsi="Helvetica" w:cs="Helvetica"/>
          <w:color w:val="555555"/>
          <w:sz w:val="21"/>
          <w:szCs w:val="21"/>
        </w:rPr>
        <w:br/>
        <w:t>Chabanny VN, Levitsky EL, Gubsky YuI, Kholodova YuD. 1994. Gene-protective effect of the preparation based on ecdysteroids under rat poisoning with tetrachloromethane and chlorphos. Ukrainskii Biokhimicheskii Zhurnal 66(5): 67-77.</w:t>
      </w:r>
      <w:r>
        <w:rPr>
          <w:rFonts w:ascii="Helvetica" w:hAnsi="Helvetica" w:cs="Helvetica"/>
          <w:color w:val="555555"/>
          <w:sz w:val="21"/>
          <w:szCs w:val="21"/>
        </w:rPr>
        <w:br/>
        <w:t>Chandrakala MV, Maribashetty VG, Jyothi HK. 1998. Applicationof phytoecdysteroids in sericulture. Current Science (India) 74: 341-346.</w:t>
      </w:r>
      <w:r>
        <w:rPr>
          <w:rFonts w:ascii="Helvetica" w:hAnsi="Helvetica" w:cs="Helvetica"/>
          <w:color w:val="555555"/>
          <w:sz w:val="21"/>
          <w:szCs w:val="21"/>
        </w:rPr>
        <w:br/>
        <w:t>Chaudhary KD, Lupien PJ, Hinse C. 1969. Effect of ecdysone on glutamic decarboxylase in rat brain. Experientia 25: 250-251.</w:t>
      </w:r>
      <w:r>
        <w:rPr>
          <w:rFonts w:ascii="Helvetica" w:hAnsi="Helvetica" w:cs="Helvetica"/>
          <w:color w:val="555555"/>
          <w:sz w:val="21"/>
          <w:szCs w:val="21"/>
        </w:rPr>
        <w:br/>
        <w:t>Chen B, Athanasiou M, Gu Q, Blair DG. 2002. Drm/Gremlin transcriptionally activates p21Cip1 via a novel mechanism and inhibits neoplastic transformation. Biochemical and Biophysical Research Communications 295: 1135-1141.</w:t>
      </w:r>
      <w:r>
        <w:rPr>
          <w:rFonts w:ascii="Helvetica" w:hAnsi="Helvetica" w:cs="Helvetica"/>
          <w:color w:val="555555"/>
          <w:sz w:val="21"/>
          <w:szCs w:val="21"/>
        </w:rPr>
        <w:br/>
        <w:t>Chen F, Zhang F, Rao J, Studzinski GP. 2000. Ectopic expression of truncated Sp1 transcription factor prolongs the S phase and reduces the growth rate. Anticancer Research 20 (2A): 661-667.</w:t>
      </w:r>
      <w:r>
        <w:rPr>
          <w:rFonts w:ascii="Helvetica" w:hAnsi="Helvetica" w:cs="Helvetica"/>
          <w:color w:val="555555"/>
          <w:sz w:val="21"/>
          <w:szCs w:val="21"/>
        </w:rPr>
        <w:br/>
        <w:t>Chermnykh NS, Shimanovsky NL, Shutko GV, Syrov VN. 1988. Effects of methandrostenolone and ecdysterone on physical endurance of animals and protein metabolism in the skeletal muscles. Farmakologiya i Toksikologiya 6: 57-62.</w:t>
      </w:r>
      <w:r>
        <w:rPr>
          <w:rFonts w:ascii="Helvetica" w:hAnsi="Helvetica" w:cs="Helvetica"/>
          <w:color w:val="555555"/>
          <w:sz w:val="21"/>
          <w:szCs w:val="21"/>
        </w:rPr>
        <w:br/>
        <w:t>Chiang HC, Wang JJ, Wu RT. 1992. Immunomodulating effects of the hydrolysis products of formosamin C and ß-ecdysone from Paris formosana Hayata. Anticancer Research 12: 1475-1478.</w:t>
      </w:r>
      <w:r>
        <w:rPr>
          <w:rFonts w:ascii="Helvetica" w:hAnsi="Helvetica" w:cs="Helvetica"/>
          <w:color w:val="555555"/>
          <w:sz w:val="21"/>
          <w:szCs w:val="21"/>
        </w:rPr>
        <w:br/>
        <w:t>Cho WL, Kapitskaya MZ, Rhaikel AS. 1995. Mosquito ecdysteroid receptor: analysis of the cDNA and expression during vitellogenesis. Insect Biochemistry and Molecular Biology 25: 19-27.</w:t>
      </w:r>
      <w:r>
        <w:rPr>
          <w:rFonts w:ascii="Helvetica" w:hAnsi="Helvetica" w:cs="Helvetica"/>
          <w:color w:val="555555"/>
          <w:sz w:val="21"/>
          <w:szCs w:val="21"/>
        </w:rPr>
        <w:br/>
        <w:t>Christopherson KS, Mark MR, Bajaj V, Godowski PJ. 1992. Ecdysteroid-dependent regulation of genes in mammalian cells by a Drosophila ecdysone receptor and chimeric transactivators. Proceedings of the National Academy of Sciences, U.S.A. 89:</w:t>
      </w:r>
      <w:r>
        <w:rPr>
          <w:rStyle w:val="apple-converted-space"/>
          <w:rFonts w:ascii="Helvetica" w:hAnsi="Helvetica" w:cs="Helvetica"/>
          <w:color w:val="555555"/>
          <w:sz w:val="21"/>
          <w:szCs w:val="21"/>
        </w:rPr>
        <w:t> </w:t>
      </w:r>
      <w:r>
        <w:rPr>
          <w:rStyle w:val="skypepnhcontainer"/>
          <w:sz w:val="21"/>
          <w:szCs w:val="21"/>
        </w:rPr>
        <w:t> </w:t>
      </w:r>
      <w:r>
        <w:rPr>
          <w:sz w:val="21"/>
          <w:szCs w:val="21"/>
        </w:rPr>
        <w:pict>
          <v:shape id="_x0000_i1026" type="#_x0000_t75" alt="" style="width:24pt;height:24pt"/>
        </w:pict>
      </w:r>
      <w:r>
        <w:rPr>
          <w:rStyle w:val="skypepnhtextspan"/>
          <w:sz w:val="21"/>
          <w:szCs w:val="21"/>
        </w:rPr>
        <w:t>6314-6318</w:t>
      </w:r>
      <w:r>
        <w:rPr>
          <w:rFonts w:ascii="Helvetica" w:hAnsi="Helvetica" w:cs="Helvetica"/>
          <w:color w:val="555555"/>
          <w:sz w:val="21"/>
          <w:szCs w:val="21"/>
        </w:rPr>
        <w:t>.</w:t>
      </w:r>
      <w:r>
        <w:rPr>
          <w:rFonts w:ascii="Helvetica" w:hAnsi="Helvetica" w:cs="Helvetica"/>
          <w:color w:val="555555"/>
          <w:sz w:val="21"/>
          <w:szCs w:val="21"/>
        </w:rPr>
        <w:br/>
        <w:t>Cole S.L., Schindler M., Sellers L.A. and Humphrey P.P.A. (2001) Titrating the expression of a Gi protein-coupled receptor using an ecdysone-inducible system in CHO-K! cells. Receptors and Channels 7: 289-302.</w:t>
      </w:r>
      <w:r>
        <w:rPr>
          <w:rFonts w:ascii="Helvetica" w:hAnsi="Helvetica" w:cs="Helvetica"/>
          <w:color w:val="555555"/>
          <w:sz w:val="21"/>
          <w:szCs w:val="21"/>
        </w:rPr>
        <w:br/>
        <w:t>Constantino S, Santo R, Gisselbrecht S, Gouilleux F. 2001. The ecdysteroid inducible gene expression system : unexpected effects of muristerone A and ponasterone A on cytokine signalling in mammalian cells. European Cytokine Network 12: 365-367.</w:t>
      </w:r>
      <w:r>
        <w:rPr>
          <w:rFonts w:ascii="Helvetica" w:hAnsi="Helvetica" w:cs="Helvetica"/>
          <w:color w:val="555555"/>
          <w:sz w:val="21"/>
          <w:szCs w:val="21"/>
        </w:rPr>
        <w:br/>
        <w:t>Coulthard SA, Hogarth LA, Little M, Matheson EC, Redfern CPF, Minto L, Hall AG. 2002. The effect of thiopurine methyltransferase expression on sensitivity to thiopurine drugs. Molecular Pharmacology 62: 102-109.</w:t>
      </w:r>
      <w:r>
        <w:rPr>
          <w:rFonts w:ascii="Helvetica" w:hAnsi="Helvetica" w:cs="Helvetica"/>
          <w:color w:val="555555"/>
          <w:sz w:val="21"/>
          <w:szCs w:val="21"/>
        </w:rPr>
        <w:br/>
        <w:t>Darmograi VN, Potekhinskii SM, Ukhov YuI, Petrov VK, Potekhinskii SS, Darmograi SV. 1998. Vitaderm containing phytoecdysteroids for treatment of burns and wounds. Application RU 96-96104062 /</w:t>
      </w:r>
      <w:r>
        <w:rPr>
          <w:rStyle w:val="apple-converted-space"/>
          <w:rFonts w:ascii="Helvetica" w:hAnsi="Helvetica" w:cs="Helvetica"/>
          <w:color w:val="555555"/>
          <w:sz w:val="21"/>
          <w:szCs w:val="21"/>
        </w:rPr>
        <w:t> </w:t>
      </w:r>
      <w:r>
        <w:rPr>
          <w:rStyle w:val="skypepnhcontainer"/>
          <w:sz w:val="21"/>
          <w:szCs w:val="21"/>
        </w:rPr>
        <w:t> </w:t>
      </w:r>
      <w:r>
        <w:rPr>
          <w:sz w:val="21"/>
          <w:szCs w:val="21"/>
        </w:rPr>
        <w:pict>
          <v:shape id="_x0000_i1027" type="#_x0000_t75" alt="" style="width:24pt;height:24pt"/>
        </w:pict>
      </w:r>
      <w:r>
        <w:rPr>
          <w:rStyle w:val="skypepnhtextspan"/>
          <w:sz w:val="21"/>
          <w:szCs w:val="21"/>
        </w:rPr>
        <w:t>19960229</w:t>
      </w:r>
      <w:r>
        <w:rPr>
          <w:rStyle w:val="apple-converted-space"/>
          <w:rFonts w:ascii="Helvetica" w:hAnsi="Helvetica" w:cs="Helvetica"/>
          <w:color w:val="555555"/>
          <w:sz w:val="21"/>
          <w:szCs w:val="21"/>
        </w:rPr>
        <w:t> </w:t>
      </w:r>
      <w:r>
        <w:rPr>
          <w:rFonts w:ascii="Helvetica" w:hAnsi="Helvetica" w:cs="Helvetica"/>
          <w:color w:val="555555"/>
          <w:sz w:val="21"/>
          <w:szCs w:val="21"/>
        </w:rPr>
        <w:t>(Chem. Abstr. 133: 110028).</w:t>
      </w:r>
      <w:r>
        <w:rPr>
          <w:rFonts w:ascii="Helvetica" w:hAnsi="Helvetica" w:cs="Helvetica"/>
          <w:color w:val="555555"/>
          <w:sz w:val="21"/>
          <w:szCs w:val="21"/>
        </w:rPr>
        <w:br/>
        <w:t>Davis EM, Musch MW, Goldstein L. 2002. Transfection of an inducible trout anion exchanger (AE1) into HEK-EcR cells Journal of Experimental Zoology 293:46-57.</w:t>
      </w:r>
      <w:r>
        <w:rPr>
          <w:rFonts w:ascii="Helvetica" w:hAnsi="Helvetica" w:cs="Helvetica"/>
          <w:color w:val="555555"/>
          <w:sz w:val="21"/>
          <w:szCs w:val="21"/>
        </w:rPr>
        <w:br/>
        <w:t>Dela Cruz F, Mak P. 1997. Drosophila ecdysone receptor functions as a constitutive activator in yeast. Journal of Steroid Biochemistry and Molecular Biology 62:353-359.</w:t>
      </w:r>
      <w:r>
        <w:rPr>
          <w:rFonts w:ascii="Helvetica" w:hAnsi="Helvetica" w:cs="Helvetica"/>
          <w:color w:val="555555"/>
          <w:sz w:val="21"/>
          <w:szCs w:val="21"/>
        </w:rPr>
        <w:br/>
        <w:t>DeMayo FJ, Tsai, SY 2001. Targeted gene regulation and gene ablation. Trends in Endocrinology &amp; Metabolism 12:348-353.</w:t>
      </w:r>
      <w:r>
        <w:rPr>
          <w:rFonts w:ascii="Helvetica" w:hAnsi="Helvetica" w:cs="Helvetica"/>
          <w:color w:val="555555"/>
          <w:sz w:val="21"/>
          <w:szCs w:val="21"/>
        </w:rPr>
        <w:br/>
        <w:t xml:space="preserve">Descoins Jr C, Marion-Poll F.1999. Electrophysiological responses of gustatory sensilla of </w:t>
      </w:r>
      <w:r>
        <w:rPr>
          <w:rFonts w:ascii="Helvetica" w:hAnsi="Helvetica" w:cs="Helvetica"/>
          <w:color w:val="555555"/>
          <w:sz w:val="21"/>
          <w:szCs w:val="21"/>
        </w:rPr>
        <w:lastRenderedPageBreak/>
        <w:t>Mamestra brassicae (Lepidoptera, Noctuidae) larvae to three ecdysteroids: ecdysone, 20-hydroxyecdysone and ponasterone A. Journal of Insect Physiology 45:871?876.</w:t>
      </w:r>
      <w:r>
        <w:rPr>
          <w:rFonts w:ascii="Helvetica" w:hAnsi="Helvetica" w:cs="Helvetica"/>
          <w:color w:val="555555"/>
          <w:sz w:val="21"/>
          <w:szCs w:val="21"/>
        </w:rPr>
        <w:br/>
        <w:t>Detmar M, Dumas M, Bonté F, Meybeck A, Orfanos CE. 1994. Effects of ecdysterone on the differentiation of normal human keratinocytes in vitro. European Journal of Dermatology 4:558-562.</w:t>
      </w:r>
      <w:r>
        <w:rPr>
          <w:rFonts w:ascii="Helvetica" w:hAnsi="Helvetica" w:cs="Helvetica"/>
          <w:color w:val="555555"/>
          <w:sz w:val="21"/>
          <w:szCs w:val="21"/>
        </w:rPr>
        <w:br/>
        <w:t>Dhadialla TS, Carlson GR, Le DP. 1998. New insecticides with ecdysteroidal and juvenile hormone activity. Annual Review of Entomology 43:545-569.</w:t>
      </w:r>
      <w:r>
        <w:rPr>
          <w:rFonts w:ascii="Helvetica" w:hAnsi="Helvetica" w:cs="Helvetica"/>
          <w:color w:val="555555"/>
          <w:sz w:val="21"/>
          <w:szCs w:val="21"/>
        </w:rPr>
        <w:br/>
        <w:t>Dinan L. 2001. Phytoecdysteroids: biological aspects. Phytochemistry 57: 325-339.</w:t>
      </w:r>
      <w:r>
        <w:rPr>
          <w:rFonts w:ascii="Helvetica" w:hAnsi="Helvetica" w:cs="Helvetica"/>
          <w:color w:val="555555"/>
          <w:sz w:val="21"/>
          <w:szCs w:val="21"/>
        </w:rPr>
        <w:br/>
        <w:t>Dinan L, Hormann RE, Fujimoto T. 1999a. An extensive ecdysteroid CoMFA. Journal of Computer-aided Molecular Design 13:185-207.</w:t>
      </w:r>
      <w:r>
        <w:rPr>
          <w:rFonts w:ascii="Helvetica" w:hAnsi="Helvetica" w:cs="Helvetica"/>
          <w:color w:val="555555"/>
          <w:sz w:val="21"/>
          <w:szCs w:val="21"/>
        </w:rPr>
        <w:br/>
        <w:t>Dinan L, Savchenko T, Whiting P, Sarker SD. 1999b. Plant natural products as insect steroid receptor agonists and antagonists. Pesticide Science 55:331-335.</w:t>
      </w:r>
      <w:r>
        <w:rPr>
          <w:rFonts w:ascii="Helvetica" w:hAnsi="Helvetica" w:cs="Helvetica"/>
          <w:color w:val="555555"/>
          <w:sz w:val="21"/>
          <w:szCs w:val="21"/>
        </w:rPr>
        <w:br/>
        <w:t>Durica DS, Wu X, Anilkumar G, Hopkins PM, Chung ACK. 2002. Characterization of crab EcR and RXR homologs and expression during limb regeneration and oocyte maturation. Molecular and Cellular Endocrinology 189:59-76.</w:t>
      </w:r>
      <w:r>
        <w:rPr>
          <w:rFonts w:ascii="Helvetica" w:hAnsi="Helvetica" w:cs="Helvetica"/>
          <w:color w:val="555555"/>
          <w:sz w:val="21"/>
          <w:szCs w:val="21"/>
        </w:rPr>
        <w:br/>
        <w:t>Dzukharova MKh, Sakhibov AD, Kasymov B, Syrov VN, Takanaev AA, Saatov Z. 1987. Pharmacokinetic experiments with ecdysterone. Khimiko-Farmatsevticheskii Zhurnal 21 1163-1167.</w:t>
      </w:r>
      <w:r>
        <w:rPr>
          <w:rFonts w:ascii="Helvetica" w:hAnsi="Helvetica" w:cs="Helvetica"/>
          <w:color w:val="555555"/>
          <w:sz w:val="21"/>
          <w:szCs w:val="21"/>
        </w:rPr>
        <w:br/>
        <w:t>El-Mofty M, Sadek I, Soliman A, Mohamed A, Sakre S. 1987. a-Ecdysone : a new bracken fern factor responsible for neoplasm induction in the Egyptian toad (Bufo regularis). Nutrition and Cancer 9:103-107.</w:t>
      </w:r>
      <w:r>
        <w:rPr>
          <w:rFonts w:ascii="Helvetica" w:hAnsi="Helvetica" w:cs="Helvetica"/>
          <w:color w:val="555555"/>
          <w:sz w:val="21"/>
          <w:szCs w:val="21"/>
        </w:rPr>
        <w:br/>
        <w:t>El-Mofty MM, Sakre SA, Rizk AM, Moussa EA. 1994. Induction of breast and lung neoplastic lesions in mice by alphaecdysone. Oncology Reports 1:435-438.</w:t>
      </w:r>
      <w:r>
        <w:rPr>
          <w:rFonts w:ascii="Helvetica" w:hAnsi="Helvetica" w:cs="Helvetica"/>
          <w:color w:val="555555"/>
          <w:sz w:val="21"/>
          <w:szCs w:val="21"/>
        </w:rPr>
        <w:br/>
        <w:t>Evans R. 2002. Nuclear receptors: lipid physiology and the exotics of xenobiotics. Communication presented at the XVth International Ecdysone Workshop, Kolymbari,Crete, Greece (June 30 ? July 6, 2002).</w:t>
      </w:r>
      <w:r>
        <w:rPr>
          <w:rFonts w:ascii="Helvetica" w:hAnsi="Helvetica" w:cs="Helvetica"/>
          <w:color w:val="555555"/>
          <w:sz w:val="21"/>
          <w:szCs w:val="21"/>
        </w:rPr>
        <w:br/>
        <w:t>Fomovska GN, Berdyshev AG, Kholodova YuD. 1992. Immunomodulatory effect of ecdysteroids. Ukrainskii Biokhimicheskii Zhurnal 64(2):56-61.</w:t>
      </w:r>
      <w:r>
        <w:rPr>
          <w:rFonts w:ascii="Helvetica" w:hAnsi="Helvetica" w:cs="Helvetica"/>
          <w:color w:val="555555"/>
          <w:sz w:val="21"/>
          <w:szCs w:val="21"/>
        </w:rPr>
        <w:br/>
        <w:t>Fujiwara H, Jindra M, Newitt R, Palli SR, Hiruma K, Riddiford LM. 1995. Cloning of an ecdysone receptor homolog from Manduca sexta and the developmental profile of its mRNA in wings. Insect Biochemistry and Molecular Biology 25: 845-856.</w:t>
      </w:r>
      <w:r>
        <w:rPr>
          <w:rFonts w:ascii="Helvetica" w:hAnsi="Helvetica" w:cs="Helvetica"/>
          <w:color w:val="555555"/>
          <w:sz w:val="21"/>
          <w:szCs w:val="21"/>
        </w:rPr>
        <w:br/>
        <w:t>Fussenegger M. 2001. The impact of mammalian gene regulation concepts on functional genomic research, metabolic engineering, and advanced gene therapies. Biotechnology Progress 17:1-51.</w:t>
      </w:r>
      <w:r>
        <w:rPr>
          <w:rFonts w:ascii="Helvetica" w:hAnsi="Helvetica" w:cs="Helvetica"/>
          <w:color w:val="555555"/>
          <w:sz w:val="21"/>
          <w:szCs w:val="21"/>
        </w:rPr>
        <w:br/>
        <w:t>Gao Z, Wang D, Li F. 2000. Determination of ecdysterone in Achyranthes bidentata BL. and its activity promoting proliferation of osteoblast-like cells. Acta Pharmaceutica Sinica 35:868-870.</w:t>
      </w:r>
      <w:r>
        <w:rPr>
          <w:rFonts w:ascii="Helvetica" w:hAnsi="Helvetica" w:cs="Helvetica"/>
          <w:color w:val="555555"/>
          <w:sz w:val="21"/>
          <w:szCs w:val="21"/>
        </w:rPr>
        <w:br/>
        <w:t>Gatz C, Lenk I. (1998) Promoters that respond to chemical inducers. Trends in Plant Science 3:352-358.</w:t>
      </w:r>
      <w:r>
        <w:rPr>
          <w:rFonts w:ascii="Helvetica" w:hAnsi="Helvetica" w:cs="Helvetica"/>
          <w:color w:val="555555"/>
          <w:sz w:val="21"/>
          <w:szCs w:val="21"/>
        </w:rPr>
        <w:br/>
        <w:t>Gill PK, Gescher A, Gant TW. 2001. Regulation of MDR1 promoter activity in human breast carcinoma cells by protein kinase C isozymes alpha and theta. European Journal of Biochemistry 268:4151-4157.</w:t>
      </w:r>
      <w:r>
        <w:rPr>
          <w:rFonts w:ascii="Helvetica" w:hAnsi="Helvetica" w:cs="Helvetica"/>
          <w:color w:val="555555"/>
          <w:sz w:val="21"/>
          <w:szCs w:val="21"/>
        </w:rPr>
        <w:br/>
        <w:t>Girault JP, Lafont R, Kerb U. 1988. Ecdysone catabolism in the white mouse. Drug Metabolism and Disposition 16:716-720.</w:t>
      </w:r>
      <w:r>
        <w:rPr>
          <w:rFonts w:ascii="Helvetica" w:hAnsi="Helvetica" w:cs="Helvetica"/>
          <w:color w:val="555555"/>
          <w:sz w:val="21"/>
          <w:szCs w:val="21"/>
        </w:rPr>
        <w:br/>
        <w:t>Graham LD. 2002. Ecdysone-controlled expression of transgenes. Expert Opinion on Biological Therapy 2:525-535.</w:t>
      </w:r>
      <w:r>
        <w:rPr>
          <w:rFonts w:ascii="Helvetica" w:hAnsi="Helvetica" w:cs="Helvetica"/>
          <w:color w:val="555555"/>
          <w:sz w:val="21"/>
          <w:szCs w:val="21"/>
        </w:rPr>
        <w:br/>
        <w:t>Gubskii YuI, Levitskii EL, Kholodova YuD, Goriushko AG, Primak RG, Vistunova IE, Sachenko LG 1993. Mechanisms of genoprotective action of a phytoecdysteroid drug (BTK-8L) in chromatin damage by tetrachloromethane. Ukrainskii Biokhimicheskii Zhurnal 65(6):75-83.</w:t>
      </w:r>
      <w:r>
        <w:rPr>
          <w:rFonts w:ascii="Helvetica" w:hAnsi="Helvetica" w:cs="Helvetica"/>
          <w:color w:val="555555"/>
          <w:sz w:val="21"/>
          <w:szCs w:val="21"/>
        </w:rPr>
        <w:br/>
        <w:t>Guo F. 1989. Ecdysteroids in vertebrates : pharmalogical aspects. In Koolman J, editor. Ecdysone -from chemistry to mode of action, 442-446, Georg Thieme Verlag, Stuttgart.</w:t>
      </w:r>
      <w:r>
        <w:rPr>
          <w:rFonts w:ascii="Helvetica" w:hAnsi="Helvetica" w:cs="Helvetica"/>
          <w:color w:val="555555"/>
          <w:sz w:val="21"/>
          <w:szCs w:val="21"/>
        </w:rPr>
        <w:br/>
      </w:r>
      <w:r>
        <w:rPr>
          <w:rFonts w:ascii="Helvetica" w:hAnsi="Helvetica" w:cs="Helvetica"/>
          <w:color w:val="555555"/>
          <w:sz w:val="21"/>
          <w:szCs w:val="21"/>
        </w:rPr>
        <w:lastRenderedPageBreak/>
        <w:t>Hanaya R, Sasa M, Ishihara K, Akimitsu T, Iida K, Amano T, Serikawa T, Arita K, Kurisu K. 1997. Antiepileptic effects of 20-hydroxyecdysone on convulsive seizures in spontaneously epileptic rats. Japanese Journal of Pharmacology 74:331-335</w:t>
      </w:r>
      <w:r>
        <w:rPr>
          <w:rFonts w:ascii="Helvetica" w:hAnsi="Helvetica" w:cs="Helvetica"/>
          <w:color w:val="555555"/>
          <w:sz w:val="21"/>
          <w:szCs w:val="21"/>
        </w:rPr>
        <w:br/>
        <w:t>Hannan GN, Hill RJ. 1997. Cloning and characterization of LcEcR: a functional ecdysone receptor from the sheep blowfly Lucilia cuprina. Insect Biochemistry and Molecular Biology 27:881-897.</w:t>
      </w:r>
      <w:r>
        <w:rPr>
          <w:rFonts w:ascii="Helvetica" w:hAnsi="Helvetica" w:cs="Helvetica"/>
          <w:color w:val="555555"/>
          <w:sz w:val="21"/>
          <w:szCs w:val="21"/>
        </w:rPr>
        <w:br/>
        <w:t>Hannan GN, Hill RJ. 2001. Lcusp, an ultraspiracle gene from the sheep blowfly, Lucilia cuprina: cDNA cloning, developmental expression of RNA and confirmation of 23 Lafont R., Dinan L. 2003. Practical uses for ecdysteroids in mammals including humans: and update. 30pp. Journal of Insect Science, 3:7, Available online: insectscience.org/3.7 function. Insect Biochemistry and Molecular Biology 31:771-781.</w:t>
      </w:r>
      <w:r>
        <w:rPr>
          <w:rFonts w:ascii="Helvetica" w:hAnsi="Helvetica" w:cs="Helvetica"/>
          <w:color w:val="555555"/>
          <w:sz w:val="21"/>
          <w:szCs w:val="21"/>
        </w:rPr>
        <w:br/>
        <w:t>Hashimoto Y, Ito Y, Arakawa E, Kita Y, Terashita K, Niikura T, Nishimoto I (2002) Neurotoxic mechanism triggered by Alzheimer?s disease-linked mutant M146L presenilin: involvement of NO synthase via a novel pertussis toxin target. Journal of Neurochemistry 80:426-437</w:t>
      </w:r>
      <w:r>
        <w:rPr>
          <w:rFonts w:ascii="Helvetica" w:hAnsi="Helvetica" w:cs="Helvetica"/>
          <w:color w:val="555555"/>
          <w:sz w:val="21"/>
          <w:szCs w:val="21"/>
        </w:rPr>
        <w:br/>
        <w:t>Hayward DC, Bastiani MJ, Trueman MJ, Truman JW, Riddiford LM, Ball EE. 1999. The sequence of Locusta RXR, homologous to Drosophila Ultraspiracle and its evolutionary implications. Developmental Genes and Evolution 209:564-571.</w:t>
      </w:r>
      <w:r>
        <w:rPr>
          <w:rFonts w:ascii="Helvetica" w:hAnsi="Helvetica" w:cs="Helvetica"/>
          <w:color w:val="555555"/>
          <w:sz w:val="21"/>
          <w:szCs w:val="21"/>
        </w:rPr>
        <w:br/>
        <w:t>Hennigan RF, Stambrook PJ. 2001. Dominant negative c-jun activation of the cyclin D1 and cyclin E kinase complexes.</w:t>
      </w:r>
      <w:r>
        <w:rPr>
          <w:rFonts w:ascii="Helvetica" w:hAnsi="Helvetica" w:cs="Helvetica"/>
          <w:color w:val="555555"/>
          <w:sz w:val="21"/>
          <w:szCs w:val="21"/>
        </w:rPr>
        <w:br/>
        <w:t>Molecular Biology of the Cell 12:2352-2363.</w:t>
      </w:r>
      <w:r>
        <w:rPr>
          <w:rFonts w:ascii="Helvetica" w:hAnsi="Helvetica" w:cs="Helvetica"/>
          <w:color w:val="555555"/>
          <w:sz w:val="21"/>
          <w:szCs w:val="21"/>
        </w:rPr>
        <w:br/>
        <w:t>Hikino H, Ohizumi Y, Takemoto T. 1972a. Absorption, distribution, metabolism and excretion of insect-metamorphosing</w:t>
      </w:r>
      <w:r>
        <w:rPr>
          <w:rFonts w:ascii="Helvetica" w:hAnsi="Helvetica" w:cs="Helvetica"/>
          <w:color w:val="555555"/>
          <w:sz w:val="21"/>
          <w:szCs w:val="21"/>
        </w:rPr>
        <w:br/>
        <w:t>hormone ecdysterone in mice. I. Yakugaku Zasshi 92:945-950.</w:t>
      </w:r>
      <w:r>
        <w:rPr>
          <w:rFonts w:ascii="Helvetica" w:hAnsi="Helvetica" w:cs="Helvetica"/>
          <w:color w:val="555555"/>
          <w:sz w:val="21"/>
          <w:szCs w:val="21"/>
        </w:rPr>
        <w:br/>
        <w:t>Hikino H, Ohizumi Y, Takemoto T. 1972b. Absorption, distribution, metabolism and excretion of insect-metamorphosing hormone ecdysterone in mice. II. Chemical Pharmaceutical Bulletin 20:2454-2458.</w:t>
      </w:r>
      <w:r>
        <w:rPr>
          <w:rFonts w:ascii="Helvetica" w:hAnsi="Helvetica" w:cs="Helvetica"/>
          <w:color w:val="555555"/>
          <w:sz w:val="21"/>
          <w:szCs w:val="21"/>
        </w:rPr>
        <w:br/>
        <w:t>Hikino S, Nabetani S, Nomoto K, Arai T, Takemoto T, Otaka T, Uchiyama M. 1969. Effect of long-term administration of insect metamorphosing substances on higher animals. I. Yakugaku Zasshi 89: 235-240.</w:t>
      </w:r>
      <w:r>
        <w:rPr>
          <w:rFonts w:ascii="Helvetica" w:hAnsi="Helvetica" w:cs="Helvetica"/>
          <w:color w:val="555555"/>
          <w:sz w:val="21"/>
          <w:szCs w:val="21"/>
        </w:rPr>
        <w:br/>
        <w:t>Hirono I, Sasaoka I, Shimizu M. 1969. Effect of insect-molting hormones, ecdysterone and inokosterone, on tumor cells. Gann 60:341-342.</w:t>
      </w:r>
      <w:r>
        <w:rPr>
          <w:rFonts w:ascii="Helvetica" w:hAnsi="Helvetica" w:cs="Helvetica"/>
          <w:color w:val="555555"/>
          <w:sz w:val="21"/>
          <w:szCs w:val="21"/>
        </w:rPr>
        <w:br/>
        <w:t>Hoppe UC, Marban E, Johns DC. 2000. Adenovirus-mediated inducible gene expression in vivo by a hybrid ecdysone receptor. Molecular Therapy 1:159-164.</w:t>
      </w:r>
      <w:r>
        <w:rPr>
          <w:rFonts w:ascii="Helvetica" w:hAnsi="Helvetica" w:cs="Helvetica"/>
          <w:color w:val="555555"/>
          <w:sz w:val="21"/>
          <w:szCs w:val="21"/>
        </w:rPr>
        <w:br/>
        <w:t>Imhof MO, Rusconi S, Lezzi M. 1993. Cloning of a Chironomus tentans cDNA encoding protein (cEcRH) homologous to the Drosophila melanogaster ecdysteroid receptor (dEcR). Insect Biochemistry and Molecular Biology 23:115-124.</w:t>
      </w:r>
      <w:r>
        <w:rPr>
          <w:rFonts w:ascii="Helvetica" w:hAnsi="Helvetica" w:cs="Helvetica"/>
          <w:color w:val="555555"/>
          <w:sz w:val="21"/>
          <w:szCs w:val="21"/>
        </w:rPr>
        <w:br/>
        <w:t>Inaoka, Y., Yamamoto M., Tsuji K. (1997) Psoriasis inhibitors containing ecdysteroid analogs. Jpn. Kokai Tokkyo Koho JP 09 02,955 [97 02,955]. (Chemical Abstracts 126:166507r).</w:t>
      </w:r>
      <w:r>
        <w:rPr>
          <w:rFonts w:ascii="Helvetica" w:hAnsi="Helvetica" w:cs="Helvetica"/>
          <w:color w:val="555555"/>
          <w:sz w:val="21"/>
          <w:szCs w:val="21"/>
        </w:rPr>
        <w:br/>
        <w:t>Iwata A, Maruyama M, Kanazawa I, Nukina N. 2001. a-Synuclein affects the MAPK pathway and accelerates cell death. Journal of Biological Chemistry 276:45320-45329.</w:t>
      </w:r>
      <w:r>
        <w:rPr>
          <w:rFonts w:ascii="Helvetica" w:hAnsi="Helvetica" w:cs="Helvetica"/>
          <w:color w:val="555555"/>
          <w:sz w:val="21"/>
          <w:szCs w:val="21"/>
        </w:rPr>
        <w:br/>
        <w:t>Jana NR, Zemskov EA, Wang GH, Nukina N. 2001. Altered proteasomal function due to the expression of polyglutamine-expanded truncated N-terminal huntingtin induces apoptosis by caspase activation through mitochondrial cytochrome c release. Human Molecular Genetics 10:1049-1059.</w:t>
      </w:r>
      <w:r>
        <w:rPr>
          <w:rFonts w:ascii="Helvetica" w:hAnsi="Helvetica" w:cs="Helvetica"/>
          <w:color w:val="555555"/>
          <w:sz w:val="21"/>
          <w:szCs w:val="21"/>
        </w:rPr>
        <w:br/>
        <w:t>Janowski BA, Grogan MF, Jones SA, Wisely GB, Kliewer SA, Corey EJ, Mangelsdorf DJ. 1999. Structural requirements of ligands for the oxysterol liver X receptors LXRalpha and LXRbeta. Proceedings of the National Academy of Sciences USA 69:266-271</w:t>
      </w:r>
      <w:r>
        <w:rPr>
          <w:rFonts w:ascii="Helvetica" w:hAnsi="Helvetica" w:cs="Helvetica"/>
          <w:color w:val="555555"/>
          <w:sz w:val="21"/>
          <w:szCs w:val="21"/>
        </w:rPr>
        <w:br/>
        <w:t>Jepson I, Martinez A, Sweetman JP. 1998. Chemical-inducible gene expression systems for plants - a review. Pesticide Science 54:360-367.</w:t>
      </w:r>
      <w:r>
        <w:rPr>
          <w:rFonts w:ascii="Helvetica" w:hAnsi="Helvetica" w:cs="Helvetica"/>
          <w:color w:val="555555"/>
          <w:sz w:val="21"/>
          <w:szCs w:val="21"/>
        </w:rPr>
        <w:br/>
        <w:t xml:space="preserve">Jindra M, Huang JY, Malone F, Asahina M, Riddiford LM. 1997. Identification and mRNA </w:t>
      </w:r>
      <w:r>
        <w:rPr>
          <w:rFonts w:ascii="Helvetica" w:hAnsi="Helvetica" w:cs="Helvetica"/>
          <w:color w:val="555555"/>
          <w:sz w:val="21"/>
          <w:szCs w:val="21"/>
        </w:rPr>
        <w:lastRenderedPageBreak/>
        <w:t>developmental profiles of two ultraspiracle isoforms in the epidermis and wings of Manduca sexta. Insect Molecular Biology 6:41-53.</w:t>
      </w:r>
      <w:r>
        <w:rPr>
          <w:rFonts w:ascii="Helvetica" w:hAnsi="Helvetica" w:cs="Helvetica"/>
          <w:color w:val="555555"/>
          <w:sz w:val="21"/>
          <w:szCs w:val="21"/>
        </w:rPr>
        <w:br/>
        <w:t>Jones G, Jones D. 2000. Considerations on the structural evidence of a ligand-binding function of ultraspiracle, an insect homolog of vertebrate RXR. Insect Biochemistry and Molecular Biology 30: 671-679.</w:t>
      </w:r>
      <w:r>
        <w:rPr>
          <w:rFonts w:ascii="Helvetica" w:hAnsi="Helvetica" w:cs="Helvetica"/>
          <w:color w:val="555555"/>
          <w:sz w:val="21"/>
          <w:szCs w:val="21"/>
        </w:rPr>
        <w:br/>
        <w:t>Jones SA, Moore LB, Shenk JL, Wisely GB, Hamilton GA, McKee DD, Tomlinson ACO, LeCluyse EL, Lamberft MH, Wilson TM, Kliewer SA, Moore JT. 2000. The pregnane X receptor : a promiscuous xenobiotic receptor that has diverged during evolution. Molecular Endocrinology 14:27-39.</w:t>
      </w:r>
      <w:r>
        <w:rPr>
          <w:rFonts w:ascii="Helvetica" w:hAnsi="Helvetica" w:cs="Helvetica"/>
          <w:color w:val="555555"/>
          <w:sz w:val="21"/>
          <w:szCs w:val="21"/>
        </w:rPr>
        <w:br/>
        <w:t>Karns LR, Kisielewski A, Gulding KM, Seraj JM, Theodorescu D. 2001. Manipulation of gene expression by an ecdysoneinducible gene switch in tumor xenografts. BioMed Central Biotechnology 1, article 11 (pp. 12).</w:t>
      </w:r>
      <w:r>
        <w:rPr>
          <w:rFonts w:ascii="Helvetica" w:hAnsi="Helvetica" w:cs="Helvetica"/>
          <w:color w:val="555555"/>
          <w:sz w:val="21"/>
          <w:szCs w:val="21"/>
        </w:rPr>
        <w:br/>
        <w:t>Koelle MR, Talbot WS, Segraves WA, Bender MT, Cherbas P, Hogness DS. 1991. The Drosophila EcR gene encodes an ecdysone receptor, a new member of the steroid receptor superfamily. Cell 67:59-77.</w:t>
      </w:r>
      <w:r>
        <w:rPr>
          <w:rFonts w:ascii="Helvetica" w:hAnsi="Helvetica" w:cs="Helvetica"/>
          <w:color w:val="555555"/>
          <w:sz w:val="21"/>
          <w:szCs w:val="21"/>
        </w:rPr>
        <w:br/>
        <w:t>Kondo M, Ji L, Kamibayashi C, Tomizawa Y, Randle D, Sekido Y,Yokota J, Kashuba V, Zabarovsky E, Kuzmin I, Lertman M, Roth J, Minna JD. 2001. Overexpression of candidate tumor suppressor gene FUS1 isolated from the 3p21.3 homozygous deletion region leads to G1 arrest and growth inhibition of lung cancer cells. Oncogene 20:</w:t>
      </w:r>
      <w:r>
        <w:rPr>
          <w:rStyle w:val="skypepnhcontainer"/>
          <w:sz w:val="21"/>
          <w:szCs w:val="21"/>
        </w:rPr>
        <w:t> </w:t>
      </w:r>
      <w:r>
        <w:rPr>
          <w:sz w:val="21"/>
          <w:szCs w:val="21"/>
        </w:rPr>
        <w:pict>
          <v:shape id="_x0000_i1028" type="#_x0000_t75" alt="" style="width:24pt;height:24pt"/>
        </w:pict>
      </w:r>
      <w:r>
        <w:rPr>
          <w:rStyle w:val="skypepnhtextspan"/>
          <w:sz w:val="21"/>
          <w:szCs w:val="21"/>
        </w:rPr>
        <w:t>6258-6262</w:t>
      </w:r>
      <w:r>
        <w:rPr>
          <w:rFonts w:ascii="Helvetica" w:hAnsi="Helvetica" w:cs="Helvetica"/>
          <w:color w:val="555555"/>
          <w:sz w:val="21"/>
          <w:szCs w:val="21"/>
        </w:rPr>
        <w:t>.</w:t>
      </w:r>
      <w:r>
        <w:rPr>
          <w:rFonts w:ascii="Helvetica" w:hAnsi="Helvetica" w:cs="Helvetica"/>
          <w:color w:val="555555"/>
          <w:sz w:val="21"/>
          <w:szCs w:val="21"/>
        </w:rPr>
        <w:br/>
        <w:t>Konovalova NP, Mitrokhin YI, Volkova LM, Sidorenko LI, Todorov nm IN. 2002. Ecdysterone modulates antitumor activity of cytostatics and biosynthesis of macromolecules in tumorbearing mice. Biology Bulletin 29 :530-536.</w:t>
      </w:r>
      <w:r>
        <w:rPr>
          <w:rFonts w:ascii="Helvetica" w:hAnsi="Helvetica" w:cs="Helvetica"/>
          <w:color w:val="555555"/>
          <w:sz w:val="21"/>
          <w:szCs w:val="21"/>
        </w:rPr>
        <w:br/>
        <w:t>Kosar K, Opletal L, Vokac K, Harmatha J, Sovova M, Cerovsky J, Kratky F, Dvorak J. 1997. Embryotoxicity of 20-hydroxyecdysone and polypodine B from Leuzea carthamoides DC. Pharmazie 52: 406-407.</w:t>
      </w:r>
      <w:r>
        <w:rPr>
          <w:rFonts w:ascii="Helvetica" w:hAnsi="Helvetica" w:cs="Helvetica"/>
          <w:color w:val="555555"/>
          <w:sz w:val="21"/>
          <w:szCs w:val="21"/>
        </w:rPr>
        <w:br/>
        <w:t>Kotsyuruba AV, Bukhanevich OM, Tuganova AV, Tarakanov SS, Berdishev AG. 1995a. Mechanisms of early action of biologically active oxysterines - calcitriol and ecdysterone. Modulation of systems which generate low-molecular activators of guanylate cyclase. Ukrainskii Biokhimicheskii Zhurnal 67:58-64.</w:t>
      </w:r>
      <w:r>
        <w:rPr>
          <w:rFonts w:ascii="Helvetica" w:hAnsi="Helvetica" w:cs="Helvetica"/>
          <w:color w:val="555555"/>
          <w:sz w:val="21"/>
          <w:szCs w:val="21"/>
        </w:rPr>
        <w:br/>
        <w:t>Kotsyuruba AV, Bukhanevich OM, Tuganova AV, Tarakanov SS. 1995b. Mechanisms of early effect of biologically active oxysterones calcitriol and ecdysterone, modulation of intracellular pools of arachidonic acid and products of its oxidative metabolism. Ukrainskii Biokhimicheskii Zhurnal 67: 45-52.</w:t>
      </w:r>
      <w:r>
        <w:rPr>
          <w:rFonts w:ascii="Helvetica" w:hAnsi="Helvetica" w:cs="Helvetica"/>
          <w:color w:val="555555"/>
          <w:sz w:val="21"/>
          <w:szCs w:val="21"/>
        </w:rPr>
        <w:br/>
        <w:t>Kotsyuruba AV, Tuganova AV, Bukhanevich OM, Tarakanov SS. 1995c. Mechanisms of early action of biologically active oxysterines - calcitriol and ecdysterone. Identification of sphingomyelin metabolism as the effector mechanism of early action. Ukrainskii Biokhimicheskii Zhurnal 67:53-58.</w:t>
      </w:r>
      <w:r>
        <w:rPr>
          <w:rFonts w:ascii="Helvetica" w:hAnsi="Helvetica" w:cs="Helvetica"/>
          <w:color w:val="555555"/>
          <w:sz w:val="21"/>
          <w:szCs w:val="21"/>
        </w:rPr>
        <w:br/>
        <w:t>Kotsyuruba AV, Bukhanevich OM, Tarakanov SS, Tuganova AV, Berdyshev AG, Meged OF. 1998a. C27-Steroid hormones calcitriol and ecdysterone activates hydrolysis of neutral lipids) cholesterol esters and triacylglycerols ? in its early pregenomic phase of action. Ukrainskii Biokhimicheskii Zhurnal 70(5):30-36.</w:t>
      </w:r>
      <w:r>
        <w:rPr>
          <w:rFonts w:ascii="Helvetica" w:hAnsi="Helvetica" w:cs="Helvetica"/>
          <w:color w:val="555555"/>
          <w:sz w:val="21"/>
          <w:szCs w:val="21"/>
        </w:rPr>
        <w:br/>
        <w:t>Kotsyuruba AV, Bukhanevich OM, Tarakanov SS, Tuganova AV, Berdyshev AG, Meged OF. 1998b. C27-Steroid hormones calcitriol and ecdysterone in its early phase of action activates in target animals tissues the phosphatidylcholine hydrolysis. Ukrainskii Biokhimicheskii Zhurnal 70(5):30-36.</w:t>
      </w:r>
      <w:r>
        <w:rPr>
          <w:rFonts w:ascii="Helvetica" w:hAnsi="Helvetica" w:cs="Helvetica"/>
          <w:color w:val="555555"/>
          <w:sz w:val="21"/>
          <w:szCs w:val="21"/>
        </w:rPr>
        <w:br/>
        <w:t>Kotsyuruba AV, Bukhanevich OM, Meged OF, Tarakanov SS, Berdyshev AG,Tuganova AV. 1999. C27-Steroid hormones ecdysterone and calcitriol activates phosphoinositide messenger cascade in its early membrane phase of action. Ukrainskii Biokhimicheskii Zhurnal 71(1): 27-32.</w:t>
      </w:r>
      <w:r>
        <w:rPr>
          <w:rFonts w:ascii="Helvetica" w:hAnsi="Helvetica" w:cs="Helvetica"/>
          <w:color w:val="555555"/>
          <w:sz w:val="21"/>
          <w:szCs w:val="21"/>
        </w:rPr>
        <w:br/>
        <w:t xml:space="preserve">Koudela K, Tenora J, Bajer J, Mathova A, Sláma K. 1995. Stimulation of growth and development </w:t>
      </w:r>
      <w:r>
        <w:rPr>
          <w:rFonts w:ascii="Helvetica" w:hAnsi="Helvetica" w:cs="Helvetica"/>
          <w:color w:val="555555"/>
          <w:sz w:val="21"/>
          <w:szCs w:val="21"/>
        </w:rPr>
        <w:lastRenderedPageBreak/>
        <w:t>in Japanese quails after oral administration of ecdysteroid-containing diet. European Journal of Entomology 92:349-354.</w:t>
      </w:r>
      <w:r>
        <w:rPr>
          <w:rFonts w:ascii="Helvetica" w:hAnsi="Helvetica" w:cs="Helvetica"/>
          <w:color w:val="555555"/>
          <w:sz w:val="21"/>
          <w:szCs w:val="21"/>
        </w:rPr>
        <w:br/>
        <w:t>Kratky F, Opletal L, Hejhalek J, Kucharova S. 1997. Effect of 20-hydroxyecdysone on the protein synthesis of pigs. Zivocisna Vyroba 42:445-451.</w:t>
      </w:r>
      <w:r>
        <w:rPr>
          <w:rFonts w:ascii="Helvetica" w:hAnsi="Helvetica" w:cs="Helvetica"/>
          <w:color w:val="555555"/>
          <w:sz w:val="21"/>
          <w:szCs w:val="21"/>
        </w:rPr>
        <w:br/>
        <w:t>Kuate S, Wagner R, Überla K. 2002. Development and characterization of a minimal inducible packaging cell line for simian immunodeficincy virus-based lentiviral vectors. Journal of Gene Medicine 4:347-355.</w:t>
      </w:r>
      <w:r>
        <w:rPr>
          <w:rFonts w:ascii="Helvetica" w:hAnsi="Helvetica" w:cs="Helvetica"/>
          <w:color w:val="555555"/>
          <w:sz w:val="21"/>
          <w:szCs w:val="21"/>
        </w:rPr>
        <w:br/>
        <w:t>Kudo Y, Kitajima S, Sato S, Ogawa I, Miyauchi M, Takata T. 2002. Transfection of p27Kip1 Threonine residue 187 mutant type gene, which is not influenced by ubiquitin-mediated degradation, induces cell cycle arrest in oral sqamous cell carcinoma cells. Oncology 63:398-404.</w:t>
      </w:r>
      <w:r>
        <w:rPr>
          <w:rFonts w:ascii="Helvetica" w:hAnsi="Helvetica" w:cs="Helvetica"/>
          <w:color w:val="555555"/>
          <w:sz w:val="21"/>
          <w:szCs w:val="21"/>
        </w:rPr>
        <w:br/>
        <w:t>Kumar MB, Fujimoto T, Potter DW, Deng Q, Palli SR. 2002. A single point mutation in ecdysone receptor leads to increased ligand specificity: implications for gene switch applications. Proceedings of the National Academy of Sciences, USA (in press)</w:t>
      </w:r>
      <w:r>
        <w:rPr>
          <w:rFonts w:ascii="Helvetica" w:hAnsi="Helvetica" w:cs="Helvetica"/>
          <w:color w:val="555555"/>
          <w:sz w:val="21"/>
          <w:szCs w:val="21"/>
        </w:rPr>
        <w:br/>
        <w:t>Kumar R, Thompson EB. 1999. The structure of the nuclear hormone receptors. Steroids 64:310-319.</w:t>
      </w:r>
      <w:r>
        <w:rPr>
          <w:rFonts w:ascii="Helvetica" w:hAnsi="Helvetica" w:cs="Helvetica"/>
          <w:color w:val="555555"/>
          <w:sz w:val="21"/>
          <w:szCs w:val="21"/>
        </w:rPr>
        <w:br/>
        <w:t>Kuzmitsky BB, Golubeva MB, Konoplya NA, Kovganko NV, Achrem AA. 1990. New opportunities of search for immunomodulators among compounds with steroidal structure. Farmakologiya i Toksikologiya 53:20-22.</w:t>
      </w:r>
      <w:r>
        <w:rPr>
          <w:rFonts w:ascii="Helvetica" w:hAnsi="Helvetica" w:cs="Helvetica"/>
          <w:color w:val="555555"/>
          <w:sz w:val="21"/>
          <w:szCs w:val="21"/>
        </w:rPr>
        <w:br/>
        <w:t>Lafont R. 1998. Phytoecdysteroids in the World flora : diversity, distribution, biosynthesis and evolution. Russian Journal of Plant Physiology 45:276-295.</w:t>
      </w:r>
      <w:r>
        <w:rPr>
          <w:rFonts w:ascii="Helvetica" w:hAnsi="Helvetica" w:cs="Helvetica"/>
          <w:color w:val="555555"/>
          <w:sz w:val="21"/>
          <w:szCs w:val="21"/>
        </w:rPr>
        <w:br/>
        <w:t>Lafont R, Girault JP, Kerb U. 1988. Excretion and metabolism of injected ecdysone in the white mouse. Biochemical Pharmacology 37:1174-1177.</w:t>
      </w:r>
      <w:r>
        <w:rPr>
          <w:rFonts w:ascii="Helvetica" w:hAnsi="Helvetica" w:cs="Helvetica"/>
          <w:color w:val="555555"/>
          <w:sz w:val="21"/>
          <w:szCs w:val="21"/>
        </w:rPr>
        <w:br/>
        <w:t>Lagova ND, Valueva IM. 1981. Effect of ecdysterone isolated from Rhaponticum carthamoides on the growth of experimental tumors. Eksperimental?naya Onkologiya 3(4):69-71.</w:t>
      </w:r>
      <w:r>
        <w:rPr>
          <w:rFonts w:ascii="Helvetica" w:hAnsi="Helvetica" w:cs="Helvetica"/>
          <w:color w:val="555555"/>
          <w:sz w:val="21"/>
          <w:szCs w:val="21"/>
        </w:rPr>
        <w:br/>
        <w:t>Laudet V. 1997. Evolution of the nuclear receptor superfamily early diversification from an ancestral orphan receptor. Journal of Molecular Endocrinology 19 :207-226.</w:t>
      </w:r>
      <w:r>
        <w:rPr>
          <w:rFonts w:ascii="Helvetica" w:hAnsi="Helvetica" w:cs="Helvetica"/>
          <w:color w:val="555555"/>
          <w:sz w:val="21"/>
          <w:szCs w:val="21"/>
        </w:rPr>
        <w:br/>
        <w:t>Le Bizec B, Antignac JP, Monteau F, Andre F. 2002. Ecdysteroids one potential new anabolic family in breeding animals. 25</w:t>
      </w:r>
      <w:r>
        <w:rPr>
          <w:rFonts w:ascii="Helvetica" w:hAnsi="Helvetica" w:cs="Helvetica"/>
          <w:color w:val="555555"/>
          <w:sz w:val="21"/>
          <w:szCs w:val="21"/>
        </w:rPr>
        <w:br/>
        <w:t>Lafont R., Dinan L. 2003. Practical uses for ecdysteroids in mammals including humans and update. 30pp. Journal of Insect Science, 3:7, Available online: insectscience.org/3.7 Analytica Chimica Acta 473:89-97.</w:t>
      </w:r>
      <w:r>
        <w:rPr>
          <w:rFonts w:ascii="Helvetica" w:hAnsi="Helvetica" w:cs="Helvetica"/>
          <w:color w:val="555555"/>
          <w:sz w:val="21"/>
          <w:szCs w:val="21"/>
        </w:rPr>
        <w:br/>
        <w:t>Levitskii EL, Gubskii YuI, Primak RG, Goriushko AG, Kholodova YuD, Vistunova IE, Marchenko AN. 1996. Chromatinprotective action of the biological preparation BTK-8L in tetrachloromethane and chlorphos Ukrainskii Biokhimicheskii Zhurnal 68(5):76-84.</w:t>
      </w:r>
      <w:r>
        <w:rPr>
          <w:rFonts w:ascii="Helvetica" w:hAnsi="Helvetica" w:cs="Helvetica"/>
          <w:color w:val="555555"/>
          <w:sz w:val="21"/>
          <w:szCs w:val="21"/>
        </w:rPr>
        <w:br/>
        <w:t>Levitskii EL, Kholodova YuD, Gubskii YuI, Goriushko AG, Primak RG, Vistunova IE, Sachenko LG. 1993a. Mechanism of the genoprotective action of a phytoecdysteroid drug (BTK-8L) in chromatin damage by chlorphos. Ukrainskii Biokhimicheskii Zhurnal 65(6):84-91.</w:t>
      </w:r>
      <w:r>
        <w:rPr>
          <w:rFonts w:ascii="Helvetica" w:hAnsi="Helvetica" w:cs="Helvetica"/>
          <w:color w:val="555555"/>
          <w:sz w:val="21"/>
          <w:szCs w:val="21"/>
        </w:rPr>
        <w:br/>
        <w:t>Levitsky EL, Kholodova YuD, Gubski I, Primak RG, Chabanny VN, Kindruk NL, Mozzhukina TG, Lenchevskaya LK, Mironova VN, Saad LM, Vitsunova IE, Shabliy VI. 1993b. Biochemical characteristics of rat liver fractionated chromatin under experimental D-hypovitaminosis and after treatment by steroidal preparations. Ukrainskii Biokhimicheskii Zhurnal 65(1):28-36.</w:t>
      </w:r>
      <w:r>
        <w:rPr>
          <w:rFonts w:ascii="Helvetica" w:hAnsi="Helvetica" w:cs="Helvetica"/>
          <w:color w:val="555555"/>
          <w:sz w:val="21"/>
          <w:szCs w:val="21"/>
        </w:rPr>
        <w:br/>
        <w:t>Lin N, Lin W. 1989. ß-Ecdysone containig skin-protecting cosmetics. Faming Zhuanli Shenqing Gonkkai Shuomingshu. CN 86,106,791 (Cl. A61K7/48), 13 Apr. 1988, Appl. 30 Sept 1986, 3 pp. (Chemical Abstracts 111:239323e).</w:t>
      </w:r>
      <w:r>
        <w:rPr>
          <w:rFonts w:ascii="Helvetica" w:hAnsi="Helvetica" w:cs="Helvetica"/>
          <w:color w:val="555555"/>
          <w:sz w:val="21"/>
          <w:szCs w:val="21"/>
        </w:rPr>
        <w:br/>
        <w:t>Lin S, Yang Y, Feng S. 1997. Effects of ecdysterone on proliferation of human umbilical vein endothelial cells. Zhongguo Yaolixue Tongbao 13:176-179 (Chemical Abstracts 128:57260).</w:t>
      </w:r>
      <w:r>
        <w:rPr>
          <w:rFonts w:ascii="Helvetica" w:hAnsi="Helvetica" w:cs="Helvetica"/>
          <w:color w:val="555555"/>
          <w:sz w:val="21"/>
          <w:szCs w:val="21"/>
        </w:rPr>
        <w:br/>
        <w:t>Lüers GH, Jess N, Franz T. 2000. Reporter-linked monitoring of transgene expression in living cells using the ecdysoneinducible promoter system. European Journal of Cell Biology 79:653-657.</w:t>
      </w:r>
      <w:r>
        <w:rPr>
          <w:rFonts w:ascii="Helvetica" w:hAnsi="Helvetica" w:cs="Helvetica"/>
          <w:color w:val="555555"/>
          <w:sz w:val="21"/>
          <w:szCs w:val="21"/>
        </w:rPr>
        <w:br/>
        <w:t xml:space="preserve">Lupien PJ, Hinse C, Chaudhary KD. 1969. Ecdysone as a hypocholesterolemic agent. Archives </w:t>
      </w:r>
      <w:r>
        <w:rPr>
          <w:rFonts w:ascii="Helvetica" w:hAnsi="Helvetica" w:cs="Helvetica"/>
          <w:color w:val="555555"/>
          <w:sz w:val="21"/>
          <w:szCs w:val="21"/>
        </w:rPr>
        <w:lastRenderedPageBreak/>
        <w:t>Internationales de Physiologie et de Biochimie 77:206-212.</w:t>
      </w:r>
      <w:r>
        <w:rPr>
          <w:rFonts w:ascii="Helvetica" w:hAnsi="Helvetica" w:cs="Helvetica"/>
          <w:color w:val="555555"/>
          <w:sz w:val="21"/>
          <w:szCs w:val="21"/>
        </w:rPr>
        <w:br/>
        <w:t>Maimeskulova LA, Maslov LN. 2000. Anti-arrhythmic effect of phytoadaptogens. Eksperimental?naya i Klinicheskaya Farmakologiya 63:29-31.</w:t>
      </w:r>
      <w:r>
        <w:rPr>
          <w:rFonts w:ascii="Helvetica" w:hAnsi="Helvetica" w:cs="Helvetica"/>
          <w:color w:val="555555"/>
          <w:sz w:val="21"/>
          <w:szCs w:val="21"/>
        </w:rPr>
        <w:br/>
        <w:t>Martinez A, Sparks C, Hart CA, Thompson J, Jepson I. 1999a. Ecdysone agonist inducible transcription in transgenic tobacco plants. Plant Journal 19:97-106.</w:t>
      </w:r>
      <w:r>
        <w:rPr>
          <w:rFonts w:ascii="Helvetica" w:hAnsi="Helvetica" w:cs="Helvetica"/>
          <w:color w:val="555555"/>
          <w:sz w:val="21"/>
          <w:szCs w:val="21"/>
        </w:rPr>
        <w:br/>
        <w:t>Matsuda H, Kawaba T, Yamamoto Y. 1970. Pharmacological studies of insect metamorphosing steroids from Achyranthis radix. Nippon Yakubutsugaku Zasshi (Folia Pharmacologica Japonica) 66:551-563.</w:t>
      </w:r>
      <w:r>
        <w:rPr>
          <w:rFonts w:ascii="Helvetica" w:hAnsi="Helvetica" w:cs="Helvetica"/>
          <w:color w:val="555555"/>
          <w:sz w:val="21"/>
          <w:szCs w:val="21"/>
        </w:rPr>
        <w:br/>
        <w:t>Matsuda H, Kawaba T, Yamamoto Y, Ogawa S. 1974. Effect of ecdysterone on experimental atherosclerosis in rabbit. Nippon Yakubutsugaku Zasshi (Folia Pharmacologica Japonica) 70:325-339.</w:t>
      </w:r>
      <w:r>
        <w:rPr>
          <w:rFonts w:ascii="Helvetica" w:hAnsi="Helvetica" w:cs="Helvetica"/>
          <w:color w:val="555555"/>
          <w:sz w:val="21"/>
          <w:szCs w:val="21"/>
        </w:rPr>
        <w:br/>
        <w:t>Meents H, Enenkel B, Werner RG, Fussenegger M. 2002. p27Kip1- mediated controlled proliferation technology increases constiutive sICAM production in CHO-DUKX adapted for growth in suspension and serum-free media. Biotechnology and Bioengineering 79:619-627.</w:t>
      </w:r>
      <w:r>
        <w:rPr>
          <w:rFonts w:ascii="Helvetica" w:hAnsi="Helvetica" w:cs="Helvetica"/>
          <w:color w:val="555555"/>
          <w:sz w:val="21"/>
          <w:szCs w:val="21"/>
        </w:rPr>
        <w:br/>
        <w:t>Mellon I, Hock T, Reid R, Porter PC, States JC. 2002. Polymorphisms in the juman xeroderma pigmentosum group A gene and their impact on cell survival and nucleotide excision repair. DNA Repair 1:531-546.</w:t>
      </w:r>
      <w:r>
        <w:rPr>
          <w:rFonts w:ascii="Helvetica" w:hAnsi="Helvetica" w:cs="Helvetica"/>
          <w:color w:val="555555"/>
          <w:sz w:val="21"/>
          <w:szCs w:val="21"/>
        </w:rPr>
        <w:br/>
        <w:t>Meybeck A. 1999a. Cosmetic emulsions containing hydrocarbons and phospholipids. Application FR 98-4542/</w:t>
      </w:r>
      <w:r>
        <w:rPr>
          <w:rStyle w:val="skypepnhcontainer"/>
          <w:sz w:val="21"/>
          <w:szCs w:val="21"/>
        </w:rPr>
        <w:t> </w:t>
      </w:r>
      <w:r>
        <w:rPr>
          <w:sz w:val="21"/>
          <w:szCs w:val="21"/>
        </w:rPr>
        <w:pict>
          <v:shape id="_x0000_i1029" type="#_x0000_t75" alt="" style="width:24pt;height:24pt"/>
        </w:pict>
      </w:r>
      <w:r>
        <w:rPr>
          <w:rStyle w:val="skypepnhtextspan"/>
          <w:sz w:val="21"/>
          <w:szCs w:val="21"/>
        </w:rPr>
        <w:t>19980410</w:t>
      </w:r>
      <w:r>
        <w:rPr>
          <w:rStyle w:val="apple-converted-space"/>
          <w:rFonts w:ascii="Helvetica" w:hAnsi="Helvetica" w:cs="Helvetica"/>
          <w:color w:val="555555"/>
          <w:sz w:val="21"/>
          <w:szCs w:val="21"/>
        </w:rPr>
        <w:t> </w:t>
      </w:r>
      <w:r>
        <w:rPr>
          <w:rFonts w:ascii="Helvetica" w:hAnsi="Helvetica" w:cs="Helvetica"/>
          <w:color w:val="555555"/>
          <w:sz w:val="21"/>
          <w:szCs w:val="21"/>
        </w:rPr>
        <w:t>(Chemical Abstracts 132:26660).</w:t>
      </w:r>
      <w:r>
        <w:rPr>
          <w:rFonts w:ascii="Helvetica" w:hAnsi="Helvetica" w:cs="Helvetica"/>
          <w:color w:val="555555"/>
          <w:sz w:val="21"/>
          <w:szCs w:val="21"/>
        </w:rPr>
        <w:br/>
        <w:t>Meybeck A. 1999b. Cosmetic or dermatological water-in-oil emulsions containing liquid esters of a fatty acid or fatty alcohol and phospholipids. Application FR 98-4544/ 19980410 (Chemical Abstracts 132:26696).</w:t>
      </w:r>
      <w:r>
        <w:rPr>
          <w:rFonts w:ascii="Helvetica" w:hAnsi="Helvetica" w:cs="Helvetica"/>
          <w:color w:val="555555"/>
          <w:sz w:val="21"/>
          <w:szCs w:val="21"/>
        </w:rPr>
        <w:br/>
        <w:t>Meybeck A, Bonté F. 1990. Ecdysteroid-containing liposomes for wound healing and skin regeneration. Demande FR 2,637,182. (Chemical Abstracts 114:30138r).</w:t>
      </w:r>
      <w:r>
        <w:rPr>
          <w:rFonts w:ascii="Helvetica" w:hAnsi="Helvetica" w:cs="Helvetica"/>
          <w:color w:val="555555"/>
          <w:sz w:val="21"/>
          <w:szCs w:val="21"/>
        </w:rPr>
        <w:br/>
        <w:t>Meybeck A, Bonté F. 1993. Solid particles comprising a biologically active substance for cosmetics and agrochemicals. PCT Int. Appl. WO 93 12,761 (Chemical Abstracts 119:188275r).</w:t>
      </w:r>
      <w:r>
        <w:rPr>
          <w:rFonts w:ascii="Helvetica" w:hAnsi="Helvetica" w:cs="Helvetica"/>
          <w:color w:val="555555"/>
          <w:sz w:val="21"/>
          <w:szCs w:val="21"/>
        </w:rPr>
        <w:br/>
        <w:t>Meybeck A, Bonté F, Redziniak G. 1994. Use of a cosmetic in dermatological composition of keratinocyte culture medium. PCT Int. Appl. WO 94 04,132 (Chemical Abstracts 120:253087y).</w:t>
      </w:r>
      <w:r>
        <w:rPr>
          <w:rFonts w:ascii="Helvetica" w:hAnsi="Helvetica" w:cs="Helvetica"/>
          <w:color w:val="555555"/>
          <w:sz w:val="21"/>
          <w:szCs w:val="21"/>
        </w:rPr>
        <w:br/>
        <w:t>Mironova VN, Kholodova, YuD, Skatchkova TF, Bonda OP, Datsenko ZM, Govseeva NN. 1982. Hypocholesterolemic effects of phytoecdysones in rat experimental hypercholesterolemia. Voprosy Meditsinskoi Khimii 28(3):101-105.</w:t>
      </w:r>
      <w:r>
        <w:rPr>
          <w:rFonts w:ascii="Helvetica" w:hAnsi="Helvetica" w:cs="Helvetica"/>
          <w:color w:val="555555"/>
          <w:sz w:val="21"/>
          <w:szCs w:val="21"/>
        </w:rPr>
        <w:br/>
        <w:t>Mirzaev YuR, Syrov VN. 1992. Effect of phytoecdysteroids on the sexual activity of male rats. Doklady Akademii Nauk Respubliki Uzbekistana (3) 47-49.</w:t>
      </w:r>
      <w:r>
        <w:rPr>
          <w:rFonts w:ascii="Helvetica" w:hAnsi="Helvetica" w:cs="Helvetica"/>
          <w:color w:val="555555"/>
          <w:sz w:val="21"/>
          <w:szCs w:val="21"/>
        </w:rPr>
        <w:br/>
        <w:t>Mirzaev YuR, Syrov VN, Krushev SA, Iskanderova SD. 2000. Study of the effects of ecdysten on the sexual function under experimental and clinical conditions. Eksperimental?nay i Klinicheskaya Farmakologiya 63:35-37.</w:t>
      </w:r>
      <w:r>
        <w:rPr>
          <w:rFonts w:ascii="Helvetica" w:hAnsi="Helvetica" w:cs="Helvetica"/>
          <w:color w:val="555555"/>
          <w:sz w:val="21"/>
          <w:szCs w:val="21"/>
        </w:rPr>
        <w:br/>
        <w:t>Morgan WW, Richardson A, Sharp ZD, Walter CA. 1999. Application of exogenously regulatable promoter systems to transgenic models for the study of aging. Journal of Gerontology 54A: B30-B40.</w:t>
      </w:r>
      <w:r>
        <w:rPr>
          <w:rFonts w:ascii="Helvetica" w:hAnsi="Helvetica" w:cs="Helvetica"/>
          <w:color w:val="555555"/>
          <w:sz w:val="21"/>
          <w:szCs w:val="21"/>
        </w:rPr>
        <w:br/>
        <w:t>Mykhaylyk OM, Kotsuruba AV, Buchanevich OM, Gula NM, Bakai EA. 1999. Cell surface receptor interactions of C27-steroid hormone ecdysterone immobilized on nanodispersed magnetite. Journal of Magnetism and Magnetic Materials 194:113-119.</w:t>
      </w:r>
      <w:r>
        <w:rPr>
          <w:rFonts w:ascii="Helvetica" w:hAnsi="Helvetica" w:cs="Helvetica"/>
          <w:color w:val="555555"/>
          <w:sz w:val="21"/>
          <w:szCs w:val="21"/>
        </w:rPr>
        <w:br/>
        <w:t>Mykhaylyk OM, Kotsuruba AV, Buchanevich OM, Korduban AM, Mengel EF, Gulaya NM. 2001. Signal transduction of erythrocytes after specific binging of ecdysterone and cholesterol immobilized on nanodispersed magnetite. Journal of Magnetism and Magnetic Materials 225:226-234.</w:t>
      </w:r>
      <w:r>
        <w:rPr>
          <w:rFonts w:ascii="Helvetica" w:hAnsi="Helvetica" w:cs="Helvetica"/>
          <w:color w:val="555555"/>
          <w:sz w:val="21"/>
          <w:szCs w:val="21"/>
        </w:rPr>
        <w:br/>
        <w:t>Najmutdinova DK, Saatov Z. 1999. Lung local defense in experimental diabetes mellitus and the effect of 11,20- dihydroxyecdysone in combination with manilil. Archives of Insect Biochemistry and Physiology 41:144-147.</w:t>
      </w:r>
      <w:r>
        <w:rPr>
          <w:rFonts w:ascii="Helvetica" w:hAnsi="Helvetica" w:cs="Helvetica"/>
          <w:color w:val="555555"/>
          <w:sz w:val="21"/>
          <w:szCs w:val="21"/>
        </w:rPr>
        <w:br/>
      </w:r>
      <w:r>
        <w:rPr>
          <w:rFonts w:ascii="Helvetica" w:hAnsi="Helvetica" w:cs="Helvetica"/>
          <w:color w:val="555555"/>
          <w:sz w:val="21"/>
          <w:szCs w:val="21"/>
        </w:rPr>
        <w:lastRenderedPageBreak/>
        <w:t>Niikura T, Murayama N, Hashimoto Y, Ito Y, Yamagishi Y, Matsuoka M, Takeuchi Y, Aiso S, Nishimoto I. 2000. V642I</w:t>
      </w:r>
      <w:r>
        <w:rPr>
          <w:rFonts w:ascii="Helvetica" w:hAnsi="Helvetica" w:cs="Helvetica"/>
          <w:color w:val="555555"/>
          <w:sz w:val="21"/>
          <w:szCs w:val="21"/>
        </w:rPr>
        <w:br/>
        <w:t>APP-inducible neuronal cells: a model system for investigating Alzheimer?s disorders. Biochemical and Biophysical Research Commununications 274:445-454.</w:t>
      </w:r>
      <w:r>
        <w:rPr>
          <w:rFonts w:ascii="Helvetica" w:hAnsi="Helvetica" w:cs="Helvetica"/>
          <w:color w:val="555555"/>
          <w:sz w:val="21"/>
          <w:szCs w:val="21"/>
        </w:rPr>
        <w:br/>
        <w:t>No D, Yao TP, Evans RM. 1996. Ecdysone-inducible gene expression in mammalian cells and transgenic mice. Proceedings of the National Academy of Sciences, USA 93:3346-3351.</w:t>
      </w:r>
      <w:r>
        <w:rPr>
          <w:rFonts w:ascii="Helvetica" w:hAnsi="Helvetica" w:cs="Helvetica"/>
          <w:color w:val="555555"/>
          <w:sz w:val="21"/>
          <w:szCs w:val="21"/>
        </w:rPr>
        <w:br/>
        <w:t>Odero-Marah VA, Khalkali-Ellis Z, Schneider GB, Seftor EA, Seftor REB, Koland JG, Hendrix MJC. 2002. Tyrosine phosphorylation of maspin in normal mammary epithelia and breast cancer cells. Biochemical and Biophysical Research Communications 295:800-805.</w:t>
      </w:r>
      <w:r>
        <w:rPr>
          <w:rFonts w:ascii="Helvetica" w:hAnsi="Helvetica" w:cs="Helvetica"/>
          <w:color w:val="555555"/>
          <w:sz w:val="21"/>
          <w:szCs w:val="21"/>
        </w:rPr>
        <w:br/>
        <w:t>Ogawa S, Nishimoto N, Matsuda H. 1974. Pharmacology of ecdysones in Vertebrates. In:Burdette, WJ, editor.</w:t>
      </w:r>
      <w:r>
        <w:rPr>
          <w:rFonts w:ascii="Helvetica" w:hAnsi="Helvetica" w:cs="Helvetica"/>
          <w:color w:val="555555"/>
          <w:sz w:val="21"/>
          <w:szCs w:val="21"/>
        </w:rPr>
        <w:br/>
        <w:t>Invertebrate Endocrinology and Hormonal Heterophylly, 341-344, Springer-Verlag, Berlin.</w:t>
      </w:r>
      <w:r>
        <w:rPr>
          <w:rFonts w:ascii="Helvetica" w:hAnsi="Helvetica" w:cs="Helvetica"/>
          <w:color w:val="555555"/>
          <w:sz w:val="21"/>
          <w:szCs w:val="21"/>
        </w:rPr>
        <w:br/>
        <w:t>Okada M, Ishihara K, Sasa M, Izumi R, Yajin K, Harada Y. 1998. Enhancement of GABA-mediated inhibition of rat medial vestibular nucleus neurons by the neurosteroid 20-hydroxyecdysone. Acta Otolaryngologia 118:11-16.</w:t>
      </w:r>
      <w:r>
        <w:rPr>
          <w:rFonts w:ascii="Helvetica" w:hAnsi="Helvetica" w:cs="Helvetica"/>
          <w:color w:val="555555"/>
          <w:sz w:val="21"/>
          <w:szCs w:val="21"/>
        </w:rPr>
        <w:br/>
        <w:t>Okui S, Otaka T, Uchiyama M, Takemoto T, Hikino H, Ogawa S, Nishimoto N. 1968. Stimulation of protein synthesis in mouse liver by insect-moulting steroids. Chemical and Pharmaceutical Bulletin 16:384-387.</w:t>
      </w:r>
      <w:r>
        <w:rPr>
          <w:rFonts w:ascii="Helvetica" w:hAnsi="Helvetica" w:cs="Helvetica"/>
          <w:color w:val="555555"/>
          <w:sz w:val="21"/>
          <w:szCs w:val="21"/>
        </w:rPr>
        <w:br/>
        <w:t>Oro AE, McKeown M, Evans RM. 1990. Relationship between the product of the Drosophila ultraspiracle locus and the vertebrate retinoid X receptor. Nature 347:298-301.</w:t>
      </w:r>
      <w:r>
        <w:rPr>
          <w:rFonts w:ascii="Helvetica" w:hAnsi="Helvetica" w:cs="Helvetica"/>
          <w:color w:val="555555"/>
          <w:sz w:val="21"/>
          <w:szCs w:val="21"/>
        </w:rPr>
        <w:br/>
        <w:t>Osynskaya LF, Saad LM, Kholodova YuD. 1992. Antiradical properties and antioxidative activity of ecdysterone. Ukrainskii Biokhimicheskii Zhurnal 64(1):114-117.</w:t>
      </w:r>
      <w:r>
        <w:rPr>
          <w:rFonts w:ascii="Helvetica" w:hAnsi="Helvetica" w:cs="Helvetica"/>
          <w:color w:val="555555"/>
          <w:sz w:val="21"/>
          <w:szCs w:val="21"/>
        </w:rPr>
        <w:br/>
        <w:t>Otaka T, Uchiyama M, Okui S, Takemoto T, Hikino H, Ogawa S, Nishimoto N. 1968. Stimulatory effect of insect metamorphosing steroids from Achyranthes and Cyathula on protein synthesis in mouse liver. Chemical and Pharmaceutical Bulletin 16:2426-2429.</w:t>
      </w:r>
      <w:r>
        <w:rPr>
          <w:rFonts w:ascii="Helvetica" w:hAnsi="Helvetica" w:cs="Helvetica"/>
          <w:color w:val="555555"/>
          <w:sz w:val="21"/>
          <w:szCs w:val="21"/>
        </w:rPr>
        <w:br/>
        <w:t>Otaka T, Okui S, Uchiyama M. 1969a. Stimulation of protein synthesis in mouse liver by ecdysterone. Chemical and Pharmaceutical Bulletin 17:75-81.</w:t>
      </w:r>
      <w:r>
        <w:rPr>
          <w:rFonts w:ascii="Helvetica" w:hAnsi="Helvetica" w:cs="Helvetica"/>
          <w:color w:val="555555"/>
          <w:sz w:val="21"/>
          <w:szCs w:val="21"/>
        </w:rPr>
        <w:br/>
        <w:t>Otaka T, Uchiyama M, Takemoto T, Hikino H. 1969b. Stimulatory effect of insect metamorphosing steroids from ferns on protein synthesis in mouse liver. Chemical and Pharmaceutical Bulletin 17: 1352-1355.</w:t>
      </w:r>
      <w:r>
        <w:rPr>
          <w:rFonts w:ascii="Helvetica" w:hAnsi="Helvetica" w:cs="Helvetica"/>
          <w:color w:val="555555"/>
          <w:sz w:val="21"/>
          <w:szCs w:val="21"/>
        </w:rPr>
        <w:br/>
        <w:t>Palli SR, Kapitskaya MZ, Kumar MB, Cress DE. 2003) Improved ecdysone receptor based inducible gene regulation system. European Journal of Biochemistry (in press).</w:t>
      </w:r>
      <w:r>
        <w:rPr>
          <w:rFonts w:ascii="Helvetica" w:hAnsi="Helvetica" w:cs="Helvetica"/>
          <w:color w:val="555555"/>
          <w:sz w:val="21"/>
          <w:szCs w:val="21"/>
        </w:rPr>
        <w:br/>
        <w:t>Patrick CW, Zheng B, Wu X, Gurtner G, Barlow M, Koutz C, Chang D, Schmidt M, Evans GRD. 2001. Muristerone A-induced nerve growth factor release form genetically engineered human dermal fibroblasts for peripheral nerve tissue engineering. Tissue Engineering 7:303-311.</w:t>
      </w:r>
      <w:r>
        <w:rPr>
          <w:rFonts w:ascii="Helvetica" w:hAnsi="Helvetica" w:cs="Helvetica"/>
          <w:color w:val="555555"/>
          <w:sz w:val="21"/>
          <w:szCs w:val="21"/>
        </w:rPr>
        <w:br/>
        <w:t>Plotnikov MB, Zibareva LN, Koltunov AA, Aliev OI, Yakimova TV, Maslov YuM. 1998. The hemorheologic properties of extracts from some ecdysteroids-containing plants. Rastitel?niye Resursy 34:91-97.</w:t>
      </w:r>
      <w:r>
        <w:rPr>
          <w:rFonts w:ascii="Helvetica" w:hAnsi="Helvetica" w:cs="Helvetica"/>
          <w:color w:val="555555"/>
          <w:sz w:val="21"/>
          <w:szCs w:val="21"/>
        </w:rPr>
        <w:br/>
        <w:t>Plows D, Briassouli P, Owen C, Zoumpourlis V, Garrett MD, Pintzas A. 2002. Ecdysone-inducible expression of oncogenic Ha- Ras in NIH 3T3 cells leads to transient nuclear localization of activated extracellular signal-regulated kinase regulated by mitogen-activated protein kinase phosphatase-1. Biochemical Journal 362:305-315.</w:t>
      </w:r>
      <w:r>
        <w:rPr>
          <w:rFonts w:ascii="Helvetica" w:hAnsi="Helvetica" w:cs="Helvetica"/>
          <w:color w:val="555555"/>
          <w:sz w:val="21"/>
          <w:szCs w:val="21"/>
        </w:rPr>
        <w:br/>
        <w:t>Politova NK, Kovler LA, Volodin VV, Lushka VG, Pshunetleva EA. 2001. Chemical modification of 20-hydroxyecdysone and study of membranotropic properties of its derivatives. Khimiya Rastitel?nogo Syr?ya (2):69-81.</w:t>
      </w:r>
      <w:r>
        <w:rPr>
          <w:rFonts w:ascii="Helvetica" w:hAnsi="Helvetica" w:cs="Helvetica"/>
          <w:color w:val="555555"/>
          <w:sz w:val="21"/>
          <w:szCs w:val="21"/>
        </w:rPr>
        <w:br/>
        <w:t>Prabhu VKK, Nayar KK. 1974. Crustecdysone is without estrogenic or antiestrogenic activity in the rat. Experientia 30:821.</w:t>
      </w:r>
      <w:r>
        <w:rPr>
          <w:rFonts w:ascii="Helvetica" w:hAnsi="Helvetica" w:cs="Helvetica"/>
          <w:color w:val="555555"/>
          <w:sz w:val="21"/>
          <w:szCs w:val="21"/>
        </w:rPr>
        <w:br/>
        <w:t>Purser DB, Baker SK. 1994. Ecdysones used to improve productivity of ruminants. PCT Int. Appl. WO 94 18,984, AU Appl. 93/ 7,397 (Chemical Abstracts 121:254587).</w:t>
      </w:r>
      <w:r>
        <w:rPr>
          <w:rFonts w:ascii="Helvetica" w:hAnsi="Helvetica" w:cs="Helvetica"/>
          <w:color w:val="555555"/>
          <w:sz w:val="21"/>
          <w:szCs w:val="21"/>
        </w:rPr>
        <w:br/>
        <w:t xml:space="preserve">Ramazanov N , Saatov Z, Syrov VN. 1996. Study of ecdysterone metabolites isolated from rat </w:t>
      </w:r>
      <w:r>
        <w:rPr>
          <w:rFonts w:ascii="Helvetica" w:hAnsi="Helvetica" w:cs="Helvetica"/>
          <w:color w:val="555555"/>
          <w:sz w:val="21"/>
          <w:szCs w:val="21"/>
        </w:rPr>
        <w:lastRenderedPageBreak/>
        <w:t>urine. Khimiia Prirodnykh Soedineni? (4):558-564.</w:t>
      </w:r>
      <w:r>
        <w:rPr>
          <w:rFonts w:ascii="Helvetica" w:hAnsi="Helvetica" w:cs="Helvetica"/>
          <w:color w:val="555555"/>
          <w:sz w:val="21"/>
          <w:szCs w:val="21"/>
        </w:rPr>
        <w:br/>
        <w:t>Rampazzo C, Johansson M, Gallinaro L, Ferraro P, Hellman U, Karlsson A, Reichard P, Bianchi V. 2000. Mammalian 5’(3’)-deoxyribonucleotidase, cDNA cloning, and overexpression of the enzyme in Escherichia coli and mammalian cells. Journal of Biological Chemistry 275:</w:t>
      </w:r>
      <w:r>
        <w:rPr>
          <w:rStyle w:val="skypepnhcontainer"/>
          <w:sz w:val="21"/>
          <w:szCs w:val="21"/>
        </w:rPr>
        <w:t> </w:t>
      </w:r>
      <w:r>
        <w:rPr>
          <w:sz w:val="21"/>
          <w:szCs w:val="21"/>
        </w:rPr>
        <w:pict>
          <v:shape id="_x0000_i1030" type="#_x0000_t75" alt="" style="width:24pt;height:24pt"/>
        </w:pict>
      </w:r>
      <w:r>
        <w:rPr>
          <w:rStyle w:val="skypepnhtextspan"/>
          <w:sz w:val="21"/>
          <w:szCs w:val="21"/>
        </w:rPr>
        <w:t>5409-5415</w:t>
      </w:r>
      <w:r>
        <w:rPr>
          <w:rFonts w:ascii="Helvetica" w:hAnsi="Helvetica" w:cs="Helvetica"/>
          <w:color w:val="555555"/>
          <w:sz w:val="21"/>
          <w:szCs w:val="21"/>
        </w:rPr>
        <w:t>.</w:t>
      </w:r>
      <w:r>
        <w:rPr>
          <w:rFonts w:ascii="Helvetica" w:hAnsi="Helvetica" w:cs="Helvetica"/>
          <w:color w:val="555555"/>
          <w:sz w:val="21"/>
          <w:szCs w:val="21"/>
        </w:rPr>
        <w:br/>
        <w:t>27 Lafont R., Dinan L. 2003. Practical uses for ecdysteroids in mammals including humans: and update. 30pp. Journal of Insect Science, 3:7, Available online: insectscience.org/3.7 of phytoecdysteroids in plants of Uzbekistan and the possibility of using the preparations created and their basis in nephrology to practice. Khimiya Prirodnykh Soedinenii (2):209-215.</w:t>
      </w:r>
      <w:r>
        <w:rPr>
          <w:rFonts w:ascii="Helvetica" w:hAnsi="Helvetica" w:cs="Helvetica"/>
          <w:color w:val="555555"/>
          <w:sz w:val="21"/>
          <w:szCs w:val="21"/>
        </w:rPr>
        <w:br/>
        <w:t>Saez E, Nelson MC, Eshelman B, Banayo E, Koder A, Cho GJ, Evans RM. 2000. Identification of ligands and coligands for the ecdysone-regulated gene switch. Proceedings of the National Academy of Sciences, USA 97:14512-14517.</w:t>
      </w:r>
      <w:r>
        <w:rPr>
          <w:rFonts w:ascii="Helvetica" w:hAnsi="Helvetica" w:cs="Helvetica"/>
          <w:color w:val="555555"/>
          <w:sz w:val="21"/>
          <w:szCs w:val="21"/>
        </w:rPr>
        <w:br/>
        <w:t>Saez E, No D, West A, Evans RM. 1997. Inducible gene expression in mammalian cells and transgenic mice. Current Opinion in Biotechnology 8:608-616.</w:t>
      </w:r>
      <w:r>
        <w:rPr>
          <w:rFonts w:ascii="Helvetica" w:hAnsi="Helvetica" w:cs="Helvetica"/>
          <w:color w:val="555555"/>
          <w:sz w:val="21"/>
          <w:szCs w:val="21"/>
        </w:rPr>
        <w:br/>
        <w:t>Sakhibov AD, Syrov VI, Usmanova AS, Abakumova OYu. 1989. Experimental analysis of the immunotropic action of phytoecdysteroids. Doklady Akademii Nauk Uzbeckoy SSR (8) 55-57.</w:t>
      </w:r>
      <w:r>
        <w:rPr>
          <w:rFonts w:ascii="Helvetica" w:hAnsi="Helvetica" w:cs="Helvetica"/>
          <w:color w:val="555555"/>
          <w:sz w:val="21"/>
          <w:szCs w:val="21"/>
        </w:rPr>
        <w:br/>
        <w:t>Sasa M, Tsujiyama S, Ishihara K, Hanaya r, Fujita M, Kurisu K, Yajin K, Serikawa T. 1996. Enhancement of GABAinduced current by 20-hydroxyecdysone in cultured cortical neurons. In GABA : Receptors, Transport and Metabolism (Tanaka C and Bowery NG Eds), pp 185-194, Birkhaeuser, Basel, Ch.</w:t>
      </w:r>
      <w:r>
        <w:rPr>
          <w:rFonts w:ascii="Helvetica" w:hAnsi="Helvetica" w:cs="Helvetica"/>
          <w:color w:val="555555"/>
          <w:sz w:val="21"/>
          <w:szCs w:val="21"/>
        </w:rPr>
        <w:br/>
        <w:t>Sawicki JA, Monks B, Morris RJ. 1998. Cell-specific ecdysoneinducible expression of FLP recombinase in mammalian cells. BioTechniques 25: 868-875.</w:t>
      </w:r>
      <w:r>
        <w:rPr>
          <w:rFonts w:ascii="Helvetica" w:hAnsi="Helvetica" w:cs="Helvetica"/>
          <w:color w:val="555555"/>
          <w:sz w:val="21"/>
          <w:szCs w:val="21"/>
        </w:rPr>
        <w:br/>
        <w:t>Schmidt M, Fan Z. 2001. Protection against chemotherapy-induced cytotoxicity by cyclin-dependent kinase inhibitors (CKI) in CKI-responsive cells compared with CKI-unresponsive cells. Oncogene 20:6164-6171.</w:t>
      </w:r>
      <w:r>
        <w:rPr>
          <w:rFonts w:ascii="Helvetica" w:hAnsi="Helvetica" w:cs="Helvetica"/>
          <w:color w:val="555555"/>
          <w:sz w:val="21"/>
          <w:szCs w:val="21"/>
        </w:rPr>
        <w:br/>
        <w:t>Schroepfer Jr GJ. 2000. Oxysterols: modulators of cholesterol metabolism and other processes. Physiological Reviews 80:361-554.</w:t>
      </w:r>
      <w:r>
        <w:rPr>
          <w:rFonts w:ascii="Helvetica" w:hAnsi="Helvetica" w:cs="Helvetica"/>
          <w:color w:val="555555"/>
          <w:sz w:val="21"/>
          <w:szCs w:val="21"/>
        </w:rPr>
        <w:br/>
        <w:t>Selepcova L, Jalc D, Javorsky P, Baran M. 1993a. Influence of Rhaponticum carthamoides Wild on the growth of ruminal bacteria in vitro and on fermentation in an artificial rumen (Rusitec). Archives of Animal Nutrition 43: 147-156.</w:t>
      </w:r>
      <w:r>
        <w:rPr>
          <w:rFonts w:ascii="Helvetica" w:hAnsi="Helvetica" w:cs="Helvetica"/>
          <w:color w:val="555555"/>
          <w:sz w:val="21"/>
          <w:szCs w:val="21"/>
        </w:rPr>
        <w:br/>
        <w:t>Selepcova L, Magic D, Vajda V. 1993b. Use of Rhaponticum carthamoides Wild. in animals nutrition. Cultivation, Harvesting and Processing of Herbs, Meeting held in The High Tatras, Slovak Republic, June 15-17. Book of Abstracts , p. 76.</w:t>
      </w:r>
      <w:r>
        <w:rPr>
          <w:rFonts w:ascii="Helvetica" w:hAnsi="Helvetica" w:cs="Helvetica"/>
          <w:color w:val="555555"/>
          <w:sz w:val="21"/>
          <w:szCs w:val="21"/>
        </w:rPr>
        <w:br/>
        <w:t>Shibatani J, Okada M, Inaoka Y, Tsuji K. 1996. Preparation of novel steroid and its use for cosmetics and anticancer agents. Application JP 94-271515/19941104 (Chemical Abstracts 125: 143132).</w:t>
      </w:r>
      <w:r>
        <w:rPr>
          <w:rFonts w:ascii="Helvetica" w:hAnsi="Helvetica" w:cs="Helvetica"/>
          <w:color w:val="555555"/>
          <w:sz w:val="21"/>
          <w:szCs w:val="21"/>
        </w:rPr>
        <w:br/>
        <w:t>Simon P, Koolman J. 1989. Ecdysteroids in vertebrates : pharmalogical aspects. In Koolman J., editor. Ecdysone from chemistry to mode of action, 254-259, Georg Thieme Verlag, Stuttgart.</w:t>
      </w:r>
      <w:r>
        <w:rPr>
          <w:rFonts w:ascii="Helvetica" w:hAnsi="Helvetica" w:cs="Helvetica"/>
          <w:color w:val="555555"/>
          <w:sz w:val="21"/>
          <w:szCs w:val="21"/>
        </w:rPr>
        <w:br/>
        <w:t>Sláma K, Koudela K, Tenora J, Mathova A. 1996. Insect hormones in vertebrates : anabolic effects of 20-hydroxyecdysone in Japanese quails. Experientia 52: 702-706.</w:t>
      </w:r>
      <w:r>
        <w:rPr>
          <w:rFonts w:ascii="Helvetica" w:hAnsi="Helvetica" w:cs="Helvetica"/>
          <w:color w:val="555555"/>
          <w:sz w:val="21"/>
          <w:szCs w:val="21"/>
        </w:rPr>
        <w:br/>
        <w:t>Sláma K, Lafont R. 1995. Insect hormones - ecdysteroids : their presence and actions in vertebrates. European Journal of Entomology 92: 355-377.</w:t>
      </w:r>
      <w:r>
        <w:rPr>
          <w:rFonts w:ascii="Helvetica" w:hAnsi="Helvetica" w:cs="Helvetica"/>
          <w:color w:val="555555"/>
          <w:sz w:val="21"/>
          <w:szCs w:val="21"/>
        </w:rPr>
        <w:br/>
        <w:t>Sorensen PW, Hara TJ, Stacey NE, Dulka JG. 1990. Extreme olfactory specificity of male goldfish to the preovulatory steroidal pheromone 17a,20ß-dihydroxy-4-pregnen-3-one. Journal of Comparative Physiology, Part A 166: 373-383.</w:t>
      </w:r>
      <w:r>
        <w:rPr>
          <w:rFonts w:ascii="Helvetica" w:hAnsi="Helvetica" w:cs="Helvetica"/>
          <w:color w:val="555555"/>
          <w:sz w:val="21"/>
          <w:szCs w:val="21"/>
        </w:rPr>
        <w:br/>
        <w:t>Sparacio S, Pfeiffer T, Schaal H, Bosch V. 2001. Generation of a flexible cell line with regulatable, high-level expression of HIV Gag/Pol particles capable of packaging HIV-derived vectors. Molecular Therapy 3: 602-612.</w:t>
      </w:r>
      <w:r>
        <w:rPr>
          <w:rFonts w:ascii="Helvetica" w:hAnsi="Helvetica" w:cs="Helvetica"/>
          <w:color w:val="555555"/>
          <w:sz w:val="21"/>
          <w:szCs w:val="21"/>
        </w:rPr>
        <w:br/>
        <w:t xml:space="preserve">Stauffer DR, Howard TL, Nyun T, Hollenberg SM. 2001. CHMP1 is a novel nuclear matrix protein </w:t>
      </w:r>
      <w:r>
        <w:rPr>
          <w:rFonts w:ascii="Helvetica" w:hAnsi="Helvetica" w:cs="Helvetica"/>
          <w:color w:val="555555"/>
          <w:sz w:val="21"/>
          <w:szCs w:val="21"/>
        </w:rPr>
        <w:lastRenderedPageBreak/>
        <w:t>affecting chromatin structure and cell-cycle progression. Journal of Cell Science 114: 2383-2393.</w:t>
      </w:r>
      <w:r>
        <w:rPr>
          <w:rFonts w:ascii="Helvetica" w:hAnsi="Helvetica" w:cs="Helvetica"/>
          <w:color w:val="555555"/>
          <w:sz w:val="21"/>
          <w:szCs w:val="21"/>
        </w:rPr>
        <w:br/>
        <w:t>Stopka P, Stancl J, Sláma K. 1999. Effect of insect hormone, 20-hydroxyecdysone on growth and reproduction in mice. Acta Societatis Zoologicae Bohemicae 63: 367-378.</w:t>
      </w:r>
      <w:r>
        <w:rPr>
          <w:rFonts w:ascii="Helvetica" w:hAnsi="Helvetica" w:cs="Helvetica"/>
          <w:color w:val="555555"/>
          <w:sz w:val="21"/>
          <w:szCs w:val="21"/>
        </w:rPr>
        <w:br/>
        <w:t>Suhr ST, Gil EB, Senut MC, Gage FH. 1998. High level transactivation by a modified Bombyx ecdysone receptor in mammalian cells without exogenous retinoid X receptor. Proceedings of the National Academy of Sciences, USA 95:7999-8004.</w:t>
      </w:r>
      <w:r>
        <w:rPr>
          <w:rFonts w:ascii="Helvetica" w:hAnsi="Helvetica" w:cs="Helvetica"/>
          <w:color w:val="555555"/>
          <w:sz w:val="21"/>
          <w:szCs w:val="21"/>
        </w:rPr>
        <w:br/>
        <w:t>Syrov VN. 1984. Mechanism of the anabolic action of phytoecdysteroids in mammals. Biologichekie Nauki (Moscow) (11) 16-20.</w:t>
      </w:r>
      <w:r>
        <w:rPr>
          <w:rFonts w:ascii="Helvetica" w:hAnsi="Helvetica" w:cs="Helvetica"/>
          <w:color w:val="555555"/>
          <w:sz w:val="21"/>
          <w:szCs w:val="21"/>
        </w:rPr>
        <w:br/>
        <w:t>Syrov VN. 1994. Phytoecdysteroids: their biological effects in the body of higher animals and the outlook for their use in medicine. Eksperimental?naya i Klinicheskaya Farmakologiya 57: 61-66.</w:t>
      </w:r>
      <w:r>
        <w:rPr>
          <w:rFonts w:ascii="Helvetica" w:hAnsi="Helvetica" w:cs="Helvetica"/>
          <w:color w:val="555555"/>
          <w:sz w:val="21"/>
          <w:szCs w:val="21"/>
        </w:rPr>
        <w:br/>
        <w:t>Syrov VN. 2000. Comparative experimental investigations of the anabolic activity of ecdysteroids and steranabols. Pharmaceutical and Chemical Journal 34: 193-197.</w:t>
      </w:r>
      <w:r>
        <w:rPr>
          <w:rFonts w:ascii="Helvetica" w:hAnsi="Helvetica" w:cs="Helvetica"/>
          <w:color w:val="555555"/>
          <w:sz w:val="21"/>
          <w:szCs w:val="21"/>
        </w:rPr>
        <w:br/>
        <w:t>Syrov VN, Aizikov MI, Kurmukov AG. 1975a. Effect of ecdysterone on the content of protein, glycogen, and fat in white rat liver, heart and muscle. Doklady Akademii Nauk Uzbeckoy SSR (8) 37-38.</w:t>
      </w:r>
      <w:r>
        <w:rPr>
          <w:rFonts w:ascii="Helvetica" w:hAnsi="Helvetica" w:cs="Helvetica"/>
          <w:color w:val="555555"/>
          <w:sz w:val="21"/>
          <w:szCs w:val="21"/>
        </w:rPr>
        <w:br/>
        <w:t>Syrov, VN, Khushbaktova ZA, Abzalova MKh, Sultanov MB. 1983. On the hypolipidemic and antiatherosclerotic action of phytoecdysteroids. Doklady Akademii Nauk Uzbeckoy SSR (9) 44-45.</w:t>
      </w:r>
      <w:r>
        <w:rPr>
          <w:rFonts w:ascii="Helvetica" w:hAnsi="Helvetica" w:cs="Helvetica"/>
          <w:color w:val="555555"/>
          <w:sz w:val="21"/>
          <w:szCs w:val="21"/>
        </w:rPr>
        <w:br/>
        <w:t>Syrov VN, Khushbaktova ZA, Mirzaev YuR, Baltaev UA. 1989. Antiulcer activity of phytoecdysteroids. Khimiko Farmatsevticheskii Zhurnal 23: 441-445.</w:t>
      </w:r>
      <w:r>
        <w:rPr>
          <w:rFonts w:ascii="Helvetica" w:hAnsi="Helvetica" w:cs="Helvetica"/>
          <w:color w:val="555555"/>
          <w:sz w:val="21"/>
          <w:szCs w:val="21"/>
        </w:rPr>
        <w:br/>
        <w:t>Syrov VN, Khushbaktova ZA, Nabiev AN. 1992. An experimental study of the hepatoprotective properties of phytoecdysteroids and nerobol in carbon tetrachloride - induced liver injury. Eksperimental?naya i Klinicheskaya Farmakologiya 55: 61-65.</w:t>
      </w:r>
      <w:r>
        <w:rPr>
          <w:rFonts w:ascii="Helvetica" w:hAnsi="Helvetica" w:cs="Helvetica"/>
          <w:color w:val="555555"/>
          <w:sz w:val="21"/>
          <w:szCs w:val="21"/>
        </w:rPr>
        <w:br/>
        <w:t>Syrov VN, Khushbaktova ZA, Tashmukhamedova MA. 1997a. Hypoglycemic action of phytoecdysteroids and some aspects of its mechanism of realization in experimental animals. Doklady Akademii Nauk Respubliki Uzbekistana (4) 46-49.</w:t>
      </w:r>
      <w:r>
        <w:rPr>
          <w:rFonts w:ascii="Helvetica" w:hAnsi="Helvetica" w:cs="Helvetica"/>
          <w:color w:val="555555"/>
          <w:sz w:val="21"/>
          <w:szCs w:val="21"/>
        </w:rPr>
        <w:br/>
        <w:t>Syrov VN, Khushbaktova ZA. 1996. Wound-healing effects of ecdysteroids. Doklady Akademii Nauk Respubliki Uzbekistana (12) 47-50.</w:t>
      </w:r>
      <w:r>
        <w:rPr>
          <w:rFonts w:ascii="Helvetica" w:hAnsi="Helvetica" w:cs="Helvetica"/>
          <w:color w:val="555555"/>
          <w:sz w:val="21"/>
          <w:szCs w:val="21"/>
        </w:rPr>
        <w:br/>
        <w:t>Syrov VN, Khushbaktova ZA. 2001. The pharmacokinetics of phytoecdysteroids and nerobol on animals with experimental toxic renal damage. Eksperimental?naya I Klinicheskaya Farmakologiya 64: 56-58.</w:t>
      </w:r>
      <w:r>
        <w:rPr>
          <w:rFonts w:ascii="Helvetica" w:hAnsi="Helvetica" w:cs="Helvetica"/>
          <w:color w:val="555555"/>
          <w:sz w:val="21"/>
          <w:szCs w:val="21"/>
        </w:rPr>
        <w:br/>
        <w:t>Syrov VN, Kurmukov AG, Sakhibov AD. 1978. Effect of turkesterone and nerobol on the activity of the protein synthesizing system in mice liver. Voprosy Meditsinskoi Khimii 24: 456-460.</w:t>
      </w:r>
      <w:r>
        <w:rPr>
          <w:rFonts w:ascii="Helvetica" w:hAnsi="Helvetica" w:cs="Helvetica"/>
          <w:color w:val="555555"/>
          <w:sz w:val="21"/>
          <w:szCs w:val="21"/>
        </w:rPr>
        <w:br/>
        <w:t>Syrov VN, Kurmukov AG, Sultanov MB. 1981a. Evaluation of the anabolic effect of phytoecdysones and their 6-keto analogs in tests with female rats. Doklady Akademii Nauk Uzbeckoy SSR (3) 31-33.</w:t>
      </w:r>
      <w:r>
        <w:rPr>
          <w:rFonts w:ascii="Helvetica" w:hAnsi="Helvetica" w:cs="Helvetica"/>
          <w:color w:val="555555"/>
          <w:sz w:val="21"/>
          <w:szCs w:val="21"/>
        </w:rPr>
        <w:br/>
        <w:t>Syrov VN, Kurmukov AG, Usmanov BZ. 1975b. Anabolic effects of turkesterone and turkesterone tetraacetate. Doklady Akademii Nauk Uzbeckoy SSR 32: 32-34.</w:t>
      </w:r>
      <w:r>
        <w:rPr>
          <w:rFonts w:ascii="Helvetica" w:hAnsi="Helvetica" w:cs="Helvetica"/>
          <w:color w:val="555555"/>
          <w:sz w:val="21"/>
          <w:szCs w:val="21"/>
        </w:rPr>
        <w:br/>
        <w:t>Syrov VN, Kurmukov AG. 1975a. On the anabolic effect of viticosterone E. Doklady Akademii Nauk Uzbeckoy SSR (6) 31-32.</w:t>
      </w:r>
      <w:r>
        <w:rPr>
          <w:rFonts w:ascii="Helvetica" w:hAnsi="Helvetica" w:cs="Helvetica"/>
          <w:color w:val="555555"/>
          <w:sz w:val="21"/>
          <w:szCs w:val="21"/>
        </w:rPr>
        <w:br/>
        <w:t>Syrov VN, Kurmukov AG. 1975b. Effect of viticosterone E on the weight of organs and their protein content in rats of different ages. Doklady Akademii Nauk Uzbeckoy SSR (9) 40-41.</w:t>
      </w:r>
      <w:r>
        <w:rPr>
          <w:rFonts w:ascii="Helvetica" w:hAnsi="Helvetica" w:cs="Helvetica"/>
          <w:color w:val="555555"/>
          <w:sz w:val="21"/>
          <w:szCs w:val="21"/>
        </w:rPr>
        <w:br/>
        <w:t>Syrov VN, Kurmukov AG. 1976a. Anabolic properties of the phytoecdysone turkesterone and turkesterone tetraacetate in experiments on male rats. Problemy Endokrinology 22: 107-112.</w:t>
      </w:r>
      <w:r>
        <w:rPr>
          <w:rFonts w:ascii="Helvetica" w:hAnsi="Helvetica" w:cs="Helvetica"/>
          <w:color w:val="555555"/>
          <w:sz w:val="21"/>
          <w:szCs w:val="21"/>
        </w:rPr>
        <w:br/>
        <w:t>Syrov VN, Kurmukov AG. 1976b. Biological activity of cyasterone in experiments on male rats. Biologichekie Nauki (Moscow) 19:72-74.</w:t>
      </w:r>
      <w:r>
        <w:rPr>
          <w:rFonts w:ascii="Helvetica" w:hAnsi="Helvetica" w:cs="Helvetica"/>
          <w:color w:val="555555"/>
          <w:sz w:val="21"/>
          <w:szCs w:val="21"/>
        </w:rPr>
        <w:br/>
        <w:t>Syrov VN, Kurmukov AG. 1976c. Anabolic activity of phytoecdysone-ecdysterone isolated from Rhaponticum carthamoides. Farmakologiya i Toksikologiya 39:690-693.</w:t>
      </w:r>
      <w:r>
        <w:rPr>
          <w:rFonts w:ascii="Helvetica" w:hAnsi="Helvetica" w:cs="Helvetica"/>
          <w:color w:val="555555"/>
          <w:sz w:val="21"/>
          <w:szCs w:val="21"/>
        </w:rPr>
        <w:br/>
        <w:t>Syrov VN, Matveev SB, Kurmukov AG, Islambekov US. 1986a. Effect of ecdysterone and nerobol on the healing of experimental bone fractures. Medicinal?nii Zhurnal Uzbekistana (3) 67-69.</w:t>
      </w:r>
      <w:r>
        <w:rPr>
          <w:rFonts w:ascii="Helvetica" w:hAnsi="Helvetica" w:cs="Helvetica"/>
          <w:color w:val="555555"/>
          <w:sz w:val="21"/>
          <w:szCs w:val="21"/>
        </w:rPr>
        <w:br/>
      </w:r>
      <w:r>
        <w:rPr>
          <w:rFonts w:ascii="Helvetica" w:hAnsi="Helvetica" w:cs="Helvetica"/>
          <w:color w:val="555555"/>
          <w:sz w:val="21"/>
          <w:szCs w:val="21"/>
        </w:rPr>
        <w:lastRenderedPageBreak/>
        <w:t>Syrov VN, Mel?nikova EV, Sultanov MB. 1981b. Effects of the phytoecdysteroid ecdysterone on the course of heliotrineinduced toxic hepatitis in rats. Doklady Akademii Nauk Uzbeckoy SSR (5) 36-38.</w:t>
      </w:r>
      <w:r>
        <w:rPr>
          <w:rFonts w:ascii="Helvetica" w:hAnsi="Helvetica" w:cs="Helvetica"/>
          <w:color w:val="555555"/>
          <w:sz w:val="21"/>
          <w:szCs w:val="21"/>
        </w:rPr>
        <w:br/>
        <w:t>Syrov VN, Nabiev AN, Sultanov MB. 1986b. The effect of phytoecdysteroids on the bile secretion function of the liver in normal rats and in animals with experimental hepatitis. Farmakologiya i Toksikologiya 49: 100-103.</w:t>
      </w:r>
      <w:r>
        <w:rPr>
          <w:rFonts w:ascii="Helvetica" w:hAnsi="Helvetica" w:cs="Helvetica"/>
          <w:color w:val="555555"/>
          <w:sz w:val="21"/>
          <w:szCs w:val="21"/>
        </w:rPr>
        <w:br/>
        <w:t>Syrov VN, Nasyrova SS, Khushbaktova ZA. 1997b. The results of experimental study of phytoecdysteroids as erythropoiesis stimulators in laboratory animals. Eksperimental?naya I Klinicheskaya Farmakologiya 60: 41-44.</w:t>
      </w:r>
      <w:r>
        <w:rPr>
          <w:rFonts w:ascii="Helvetica" w:hAnsi="Helvetica" w:cs="Helvetica"/>
          <w:color w:val="555555"/>
          <w:sz w:val="21"/>
          <w:szCs w:val="21"/>
        </w:rPr>
        <w:br/>
        <w:t>Syrov VN, Osipova S, Khushbaktova ZA. 1990. Influence of prolonged administration of ecdysteron on the spontaneous infection of rabbits with Lamblia duodenalis. Bulletin de la Société Française de Parasitologie 8 (Suppl. 1): 466.</w:t>
      </w:r>
      <w:r>
        <w:rPr>
          <w:rFonts w:ascii="Helvetica" w:hAnsi="Helvetica" w:cs="Helvetica"/>
          <w:color w:val="555555"/>
          <w:sz w:val="21"/>
          <w:szCs w:val="21"/>
        </w:rPr>
        <w:br/>
        <w:t>Syrov VN, Saatov V, Sagdullaev ShSh, Mamatkhanov AU. 2001. Study of the structure ? anabolic activity relationship for the phytoecdysteroids extracted from some plants of central Asia. Pharmaceutical Chemistry Journal 35: 667-671.</w:t>
      </w:r>
      <w:r>
        <w:rPr>
          <w:rFonts w:ascii="Helvetica" w:hAnsi="Helvetica" w:cs="Helvetica"/>
          <w:color w:val="555555"/>
          <w:sz w:val="21"/>
          <w:szCs w:val="21"/>
        </w:rPr>
        <w:br/>
        <w:t>Takahashi H, Nishimoto K. 1992. Antidiabetic agents containing ecdysterone or inokosterone. Jpn Kokai Tokkyo Koho J.P. 04,125,135 [92 124,135]. (Chem. Abstr. 117: 84874b).</w:t>
      </w:r>
      <w:r>
        <w:rPr>
          <w:rFonts w:ascii="Helvetica" w:hAnsi="Helvetica" w:cs="Helvetica"/>
          <w:color w:val="555555"/>
          <w:sz w:val="21"/>
          <w:szCs w:val="21"/>
        </w:rPr>
        <w:br/>
        <w:t>Takei, M, Endo K, Nishimoto N, Shiobara Y, Inoue S, Matsuo S. 1991. Effect of ecdysterone on histamine release from rat peritoneal mast cells. Journal of Pharmaceutical Sciences 80: 309-310.</w:t>
      </w:r>
      <w:r>
        <w:rPr>
          <w:rFonts w:ascii="Helvetica" w:hAnsi="Helvetica" w:cs="Helvetica"/>
          <w:color w:val="555555"/>
          <w:sz w:val="21"/>
          <w:szCs w:val="21"/>
        </w:rPr>
        <w:br/>
        <w:t>Takemoto T, Nishimoto K, Shiobara Y, Fujino M, Inoue S. 1988. Analgesics containing 20-hydroxyecdysone and its extraction. Jpn Kokai Tokkyo Koho JP 63 02,928 [88 02,928] Appl 86/142,959 (Chemical Abstracts 109:79730p).</w:t>
      </w:r>
      <w:r>
        <w:rPr>
          <w:rFonts w:ascii="Helvetica" w:hAnsi="Helvetica" w:cs="Helvetica"/>
          <w:color w:val="555555"/>
          <w:sz w:val="21"/>
          <w:szCs w:val="21"/>
        </w:rPr>
        <w:br/>
        <w:t>Taniguchi SF, Bersani-Amado CA, Sudo LS, Assel SMC, Oga S. 1997. Effect of Pfaffia iresinoides on the experimental inflammatory process in rats. Phytotherapy Research 11:568-571.</w:t>
      </w:r>
      <w:r>
        <w:rPr>
          <w:rFonts w:ascii="Helvetica" w:hAnsi="Helvetica" w:cs="Helvetica"/>
          <w:color w:val="555555"/>
          <w:sz w:val="21"/>
          <w:szCs w:val="21"/>
        </w:rPr>
        <w:br/>
        <w:t>Tashmukhamedova MA, Almatov KT, Syrov VN, Sultanov MB, Abidov AA. 1985. Effect of phytoecdysteroids and anabolic steroids on respiration and oxidative phosphorylation of rat liver mitochondria under alloxan-diabetes. Biologicheskie Nauki 9: 37-39.</w:t>
      </w:r>
      <w:r>
        <w:rPr>
          <w:rFonts w:ascii="Helvetica" w:hAnsi="Helvetica" w:cs="Helvetica"/>
          <w:color w:val="555555"/>
          <w:sz w:val="21"/>
          <w:szCs w:val="21"/>
        </w:rPr>
        <w:br/>
        <w:t>Lafont R., Dinan L. 2003. Practical uses for ecdysteroids in mammals including humans: and update. 30pp. Journal of Insect Science, 3:7, Available online: insectscience.org/3.7 control of gene expression. Bioorganic and Medicinal Chemistry Letters 13: 475-478.</w:t>
      </w:r>
      <w:r>
        <w:rPr>
          <w:rFonts w:ascii="Helvetica" w:hAnsi="Helvetica" w:cs="Helvetica"/>
          <w:color w:val="555555"/>
          <w:sz w:val="21"/>
          <w:szCs w:val="21"/>
        </w:rPr>
        <w:br/>
        <w:t>Todorov IN, Mitrokhin YuI, Efremova OI, Sidorenko LI. 2000. The influence of ecdysterone on the biosynthesis of proteins and nucleic acids in mouse organs. Khimiko Farmatsevticheskii Zhurnal 34: 3-5.</w:t>
      </w:r>
      <w:r>
        <w:rPr>
          <w:rFonts w:ascii="Helvetica" w:hAnsi="Helvetica" w:cs="Helvetica"/>
          <w:color w:val="555555"/>
          <w:sz w:val="21"/>
          <w:szCs w:val="21"/>
        </w:rPr>
        <w:br/>
        <w:t>Tomaschko KH. 1999. Nongenomic effects of ecdysteroids. Archives of Insect Biochemistry and Physiology 41:89-98.</w:t>
      </w:r>
      <w:r>
        <w:rPr>
          <w:rFonts w:ascii="Helvetica" w:hAnsi="Helvetica" w:cs="Helvetica"/>
          <w:color w:val="555555"/>
          <w:sz w:val="21"/>
          <w:szCs w:val="21"/>
        </w:rPr>
        <w:br/>
        <w:t>Farmakologiya 59:55-57.</w:t>
      </w:r>
      <w:r>
        <w:rPr>
          <w:rFonts w:ascii="Helvetica" w:hAnsi="Helvetica" w:cs="Helvetica"/>
          <w:color w:val="555555"/>
          <w:sz w:val="21"/>
          <w:szCs w:val="21"/>
        </w:rPr>
        <w:br/>
        <w:t>Trenin DS, Volodin VV. 1999. 20-Hydroxyecdysone as a human lymphocyte and neutrophil modulator: in vitro evaluation. Archives of Insect Biochemistry and Physiology 41:156-161.</w:t>
      </w:r>
      <w:r>
        <w:rPr>
          <w:rFonts w:ascii="Helvetica" w:hAnsi="Helvetica" w:cs="Helvetica"/>
          <w:color w:val="555555"/>
          <w:sz w:val="21"/>
          <w:szCs w:val="21"/>
        </w:rPr>
        <w:br/>
        <w:t>Tsitsimpikou C, Tsamis GD, Siskos PA, Spyridaki MH, Georgakopoulos CG. 2001. Study of excretion of ecdysterone in human urine. Rapid Communications in Mass Spectrometry 15: 1796-1801.</w:t>
      </w:r>
      <w:r>
        <w:rPr>
          <w:rFonts w:ascii="Helvetica" w:hAnsi="Helvetica" w:cs="Helvetica"/>
          <w:color w:val="555555"/>
          <w:sz w:val="21"/>
          <w:szCs w:val="21"/>
        </w:rPr>
        <w:br/>
        <w:t>Tsuji K, Hirose T, Okada M, Shibatani J, Hirai Y, Muramatsu N, Inaoka Y, Fukuda T, Yagi M. 1995a. Skin cosmetics or bath preparations containing steroid derivatives as skin metabolism-activating and anti-wrinkling agents. Application JP 94-109471/19940523 (Chemical Abstracts 124: 155687).</w:t>
      </w:r>
      <w:r>
        <w:rPr>
          <w:rFonts w:ascii="Helvetica" w:hAnsi="Helvetica" w:cs="Helvetica"/>
          <w:color w:val="555555"/>
          <w:sz w:val="21"/>
          <w:szCs w:val="21"/>
        </w:rPr>
        <w:br/>
        <w:t>Tsuji K, Shibatani J, Okada M, Inaoka Y. 1995b. Blood flow improver and cosmetics. PCT International Application.</w:t>
      </w:r>
      <w:r>
        <w:rPr>
          <w:rFonts w:ascii="Helvetica" w:hAnsi="Helvetica" w:cs="Helvetica"/>
          <w:color w:val="555555"/>
          <w:sz w:val="21"/>
          <w:szCs w:val="21"/>
        </w:rPr>
        <w:br/>
        <w:t>Application JP 94-02075/19941209 (Chemical Abstracts 123: 265775).</w:t>
      </w:r>
      <w:r>
        <w:rPr>
          <w:rFonts w:ascii="Helvetica" w:hAnsi="Helvetica" w:cs="Helvetica"/>
          <w:color w:val="555555"/>
          <w:sz w:val="21"/>
          <w:szCs w:val="21"/>
        </w:rPr>
        <w:br/>
      </w:r>
      <w:r>
        <w:rPr>
          <w:rFonts w:ascii="Helvetica" w:hAnsi="Helvetica" w:cs="Helvetica"/>
          <w:color w:val="555555"/>
          <w:sz w:val="21"/>
          <w:szCs w:val="21"/>
        </w:rPr>
        <w:lastRenderedPageBreak/>
        <w:t>Tsujiyama S, Ujihara H, Ishihara K, Sasa M. 1995. Potentiation of GABA-induced inhibition by 20-hydroxyecdysone, a neurosteroid, in cultured rat cortical neurons. Japanese Journal of Pharmacology 68: 133-136.</w:t>
      </w:r>
      <w:r>
        <w:rPr>
          <w:rFonts w:ascii="Helvetica" w:hAnsi="Helvetica" w:cs="Helvetica"/>
          <w:color w:val="555555"/>
          <w:sz w:val="21"/>
          <w:szCs w:val="21"/>
        </w:rPr>
        <w:br/>
        <w:t>Tuganova AV, Kotsyuruba AV. 1996. The in vitro interaction of C27-steroids with the erythrocyte membranes depends on the sterol structure and concentration. Cellular and Molecular Biology Letters 1: 129-135.</w:t>
      </w:r>
      <w:r>
        <w:rPr>
          <w:rFonts w:ascii="Helvetica" w:hAnsi="Helvetica" w:cs="Helvetica"/>
          <w:color w:val="555555"/>
          <w:sz w:val="21"/>
          <w:szCs w:val="21"/>
        </w:rPr>
        <w:br/>
        <w:t>Uchiyama M, Ogawa S. 1970. Hypoglycemic formulation containing insect hormones. Application JP</w:t>
      </w:r>
      <w:r>
        <w:rPr>
          <w:rStyle w:val="apple-converted-space"/>
          <w:rFonts w:ascii="Helvetica" w:hAnsi="Helvetica" w:cs="Helvetica"/>
          <w:color w:val="555555"/>
          <w:sz w:val="21"/>
          <w:szCs w:val="21"/>
        </w:rPr>
        <w:t> </w:t>
      </w:r>
      <w:r>
        <w:rPr>
          <w:rStyle w:val="skypepnhcontainer"/>
          <w:sz w:val="21"/>
          <w:szCs w:val="21"/>
        </w:rPr>
        <w:t> </w:t>
      </w:r>
      <w:r>
        <w:rPr>
          <w:sz w:val="21"/>
          <w:szCs w:val="21"/>
        </w:rPr>
        <w:pict>
          <v:shape id="_x0000_i1031" type="#_x0000_t75" alt="" style="width:24pt;height:24pt"/>
        </w:pict>
      </w:r>
      <w:r>
        <w:rPr>
          <w:rStyle w:val="skypepnhtextspan"/>
          <w:sz w:val="21"/>
          <w:szCs w:val="21"/>
        </w:rPr>
        <w:t>19690506</w:t>
      </w:r>
      <w:r>
        <w:rPr>
          <w:rStyle w:val="apple-converted-space"/>
          <w:rFonts w:ascii="Helvetica" w:hAnsi="Helvetica" w:cs="Helvetica"/>
          <w:color w:val="555555"/>
          <w:sz w:val="21"/>
          <w:szCs w:val="21"/>
        </w:rPr>
        <w:t> </w:t>
      </w:r>
      <w:r>
        <w:rPr>
          <w:rFonts w:ascii="Helvetica" w:hAnsi="Helvetica" w:cs="Helvetica"/>
          <w:color w:val="555555"/>
          <w:sz w:val="21"/>
          <w:szCs w:val="21"/>
        </w:rPr>
        <w:t>S. (Chemical Abstracts 74: 24985).</w:t>
      </w:r>
      <w:r>
        <w:rPr>
          <w:rFonts w:ascii="Helvetica" w:hAnsi="Helvetica" w:cs="Helvetica"/>
          <w:color w:val="555555"/>
          <w:sz w:val="21"/>
          <w:szCs w:val="21"/>
        </w:rPr>
        <w:br/>
        <w:t>Uchiyama M, Otaka T. 1974. Phytoecdysones and protein metabolism in Mammalia. In Burdette WJ, editor.</w:t>
      </w:r>
      <w:r>
        <w:rPr>
          <w:rFonts w:ascii="Helvetica" w:hAnsi="Helvetica" w:cs="Helvetica"/>
          <w:color w:val="555555"/>
          <w:sz w:val="21"/>
          <w:szCs w:val="21"/>
        </w:rPr>
        <w:br/>
        <w:t>Invertebrate Endocrinology and Hormonal Heterophylly, 375-398, Springer-Verlag, Berlin.</w:t>
      </w:r>
      <w:r>
        <w:rPr>
          <w:rFonts w:ascii="Helvetica" w:hAnsi="Helvetica" w:cs="Helvetica"/>
          <w:color w:val="555555"/>
          <w:sz w:val="21"/>
          <w:szCs w:val="21"/>
        </w:rPr>
        <w:br/>
        <w:t>Uchiyama M, Yoshida T. 1974. Effect of ecdysterone on carbohydrate and lipid metabolism. In Burdette WJ, editor.</w:t>
      </w:r>
      <w:r>
        <w:rPr>
          <w:rFonts w:ascii="Helvetica" w:hAnsi="Helvetica" w:cs="Helvetica"/>
          <w:color w:val="555555"/>
          <w:sz w:val="21"/>
          <w:szCs w:val="21"/>
        </w:rPr>
        <w:br/>
        <w:t>Invertebrate Endocrinology and Hormonal Heterophylly, 401-416, Springer-Verlag, Berlin.</w:t>
      </w:r>
      <w:r>
        <w:rPr>
          <w:rFonts w:ascii="Helvetica" w:hAnsi="Helvetica" w:cs="Helvetica"/>
          <w:color w:val="555555"/>
          <w:sz w:val="21"/>
          <w:szCs w:val="21"/>
        </w:rPr>
        <w:br/>
        <w:t>Unger E, Cigan AM, Trimnell M, Xu R-j, Kendall T, Roth B, Albertsen M. 2002. A chimeric ecdysone receptor facilitates methoxyfenozide-dependent restoration of male fertility in ms45 maize. Transgenic Research 11: 455-465.</w:t>
      </w:r>
      <w:r>
        <w:rPr>
          <w:rFonts w:ascii="Helvetica" w:hAnsi="Helvetica" w:cs="Helvetica"/>
          <w:color w:val="555555"/>
          <w:sz w:val="21"/>
          <w:szCs w:val="21"/>
        </w:rPr>
        <w:br/>
        <w:t>Van Craenenbroeck K, Vanhoenacker P, Leysen JE, Haegeman G. 2001. Evaluation of the tetracycline- and ecdysoneinducible systems for expression of neurotransmitter receptors in mammalian cells. European Journal of Neuroscience 14: 968-976.</w:t>
      </w:r>
      <w:r>
        <w:rPr>
          <w:rFonts w:ascii="Helvetica" w:hAnsi="Helvetica" w:cs="Helvetica"/>
          <w:color w:val="555555"/>
          <w:sz w:val="21"/>
          <w:szCs w:val="21"/>
        </w:rPr>
        <w:br/>
        <w:t>Vargas Gonzalez J. 1986. Isolation of ecdysones from plants. Application ES</w:t>
      </w:r>
      <w:r>
        <w:rPr>
          <w:rStyle w:val="apple-converted-space"/>
          <w:rFonts w:ascii="Helvetica" w:hAnsi="Helvetica" w:cs="Helvetica"/>
          <w:color w:val="555555"/>
          <w:sz w:val="21"/>
          <w:szCs w:val="21"/>
        </w:rPr>
        <w:t> </w:t>
      </w:r>
      <w:r>
        <w:rPr>
          <w:rStyle w:val="skypepnhcontainer"/>
          <w:sz w:val="21"/>
          <w:szCs w:val="21"/>
        </w:rPr>
        <w:t> </w:t>
      </w:r>
      <w:r>
        <w:rPr>
          <w:sz w:val="21"/>
          <w:szCs w:val="21"/>
        </w:rPr>
        <w:pict>
          <v:shape id="_x0000_i1032" type="#_x0000_t75" alt="" style="width:24pt;height:24pt"/>
        </w:pict>
      </w:r>
      <w:r>
        <w:rPr>
          <w:rStyle w:val="skypepnhtextspan"/>
          <w:sz w:val="21"/>
          <w:szCs w:val="21"/>
        </w:rPr>
        <w:t>85-547554</w:t>
      </w:r>
      <w:r>
        <w:rPr>
          <w:rStyle w:val="apple-converted-space"/>
          <w:rFonts w:ascii="Helvetica" w:hAnsi="Helvetica" w:cs="Helvetica"/>
          <w:color w:val="555555"/>
          <w:sz w:val="21"/>
          <w:szCs w:val="21"/>
        </w:rPr>
        <w:t> </w:t>
      </w:r>
      <w:r>
        <w:rPr>
          <w:rStyle w:val="skypepnhcontainer"/>
          <w:sz w:val="21"/>
          <w:szCs w:val="21"/>
        </w:rPr>
        <w:t> </w:t>
      </w:r>
      <w:r>
        <w:rPr>
          <w:sz w:val="21"/>
          <w:szCs w:val="21"/>
        </w:rPr>
        <w:pict>
          <v:shape id="_x0000_i1033" type="#_x0000_t75" alt="" style="width:24pt;height:24pt"/>
        </w:pict>
      </w:r>
      <w:r>
        <w:rPr>
          <w:rStyle w:val="skypepnhtextspan"/>
          <w:sz w:val="21"/>
          <w:szCs w:val="21"/>
        </w:rPr>
        <w:t>19851003</w:t>
      </w:r>
      <w:r>
        <w:rPr>
          <w:rStyle w:val="apple-converted-space"/>
          <w:rFonts w:ascii="Helvetica" w:hAnsi="Helvetica" w:cs="Helvetica"/>
          <w:color w:val="555555"/>
          <w:sz w:val="21"/>
          <w:szCs w:val="21"/>
        </w:rPr>
        <w:t> </w:t>
      </w:r>
      <w:r>
        <w:rPr>
          <w:rFonts w:ascii="Helvetica" w:hAnsi="Helvetica" w:cs="Helvetica"/>
          <w:color w:val="555555"/>
          <w:sz w:val="21"/>
          <w:szCs w:val="21"/>
        </w:rPr>
        <w:t>(Chemical Abstracts 107:172800).</w:t>
      </w:r>
      <w:r>
        <w:rPr>
          <w:rFonts w:ascii="Helvetica" w:hAnsi="Helvetica" w:cs="Helvetica"/>
          <w:color w:val="555555"/>
          <w:sz w:val="21"/>
          <w:szCs w:val="21"/>
        </w:rPr>
        <w:br/>
        <w:t>Volodin VV, Shirshova TI, Burtseva SA, Melnik MV. 1999. Biological activity of 20-hydroxyecdysone and its acetates. Rastitel?nye Resursy, Vyp. 2: 76-81.</w:t>
      </w:r>
      <w:r>
        <w:rPr>
          <w:rFonts w:ascii="Helvetica" w:hAnsi="Helvetica" w:cs="Helvetica"/>
          <w:color w:val="555555"/>
          <w:sz w:val="21"/>
          <w:szCs w:val="21"/>
        </w:rPr>
        <w:br/>
        <w:t>Vongher JL, Frye CA. 1999. Progesterone in conjunction with estradiol has neuroprotective effects in an animal model of neurodegeneration. Pharmacology Biochemistry and Behavior 64: 777-785.</w:t>
      </w:r>
      <w:r>
        <w:rPr>
          <w:rFonts w:ascii="Helvetica" w:hAnsi="Helvetica" w:cs="Helvetica"/>
          <w:color w:val="555555"/>
          <w:sz w:val="21"/>
          <w:szCs w:val="21"/>
        </w:rPr>
        <w:br/>
        <w:t>Wakita K, McCormick F, Tetsu O. 2001. Method for screening ecdysone-inducible stable cell lines. BioTechniques 31:414-418.</w:t>
      </w:r>
      <w:r>
        <w:rPr>
          <w:rFonts w:ascii="Helvetica" w:hAnsi="Helvetica" w:cs="Helvetica"/>
          <w:color w:val="555555"/>
          <w:sz w:val="21"/>
          <w:szCs w:val="21"/>
        </w:rPr>
        <w:br/>
        <w:t>Wang XH, Jin DY, Ng RWM, Feng HC, Wong YC, Cheung ALM, Tsao SW. 2002. Significance of MAD2 expression to mitotic checkpoint control in ovarian cancer cells. Cancer Research 62: 1662-1668.</w:t>
      </w:r>
      <w:r>
        <w:rPr>
          <w:rFonts w:ascii="Helvetica" w:hAnsi="Helvetica" w:cs="Helvetica"/>
          <w:color w:val="555555"/>
          <w:sz w:val="21"/>
          <w:szCs w:val="21"/>
        </w:rPr>
        <w:br/>
        <w:t>Whiteman EL, Cho H, Birnbaum MJ. 2002. Role of Akt/protein kinase B in metabolism. Trends in Endocrinology and Metabolism 13:444-451.</w:t>
      </w:r>
      <w:r>
        <w:rPr>
          <w:rFonts w:ascii="Helvetica" w:hAnsi="Helvetica" w:cs="Helvetica"/>
          <w:color w:val="555555"/>
          <w:sz w:val="21"/>
          <w:szCs w:val="21"/>
        </w:rPr>
        <w:br/>
        <w:t>Wing K.D. 1988. RH 5849, a nonsteroidal ecdysone agonist: effects on a Drosophila cell line. Science 241:467-469.</w:t>
      </w:r>
      <w:r>
        <w:rPr>
          <w:rFonts w:ascii="Helvetica" w:hAnsi="Helvetica" w:cs="Helvetica"/>
          <w:color w:val="555555"/>
          <w:sz w:val="21"/>
          <w:szCs w:val="21"/>
        </w:rPr>
        <w:br/>
        <w:t>Wolter S, Mushinski JF, Saboori AM, Resch K, Kracht M. 2002. Inducible expression of a constitutively active mutant of mitogen-activated protein kinase kinase 7 specifically activates c-JUN NH2-terminal protein kinase, alters expression of at least nine genes, and inhibits cell proliferation. Journal of Biological Chemistry 277:</w:t>
      </w:r>
      <w:r>
        <w:rPr>
          <w:rStyle w:val="skypepnhcontainer"/>
          <w:sz w:val="21"/>
          <w:szCs w:val="21"/>
        </w:rPr>
        <w:t> </w:t>
      </w:r>
      <w:r>
        <w:rPr>
          <w:sz w:val="21"/>
          <w:szCs w:val="21"/>
        </w:rPr>
        <w:pict>
          <v:shape id="_x0000_i1034" type="#_x0000_t75" alt="" style="width:24pt;height:24pt"/>
        </w:pict>
      </w:r>
      <w:r>
        <w:rPr>
          <w:rStyle w:val="skypepnhtextspan"/>
          <w:sz w:val="21"/>
          <w:szCs w:val="21"/>
        </w:rPr>
        <w:t>3576-3584</w:t>
      </w:r>
      <w:r>
        <w:rPr>
          <w:rFonts w:ascii="Helvetica" w:hAnsi="Helvetica" w:cs="Helvetica"/>
          <w:color w:val="555555"/>
          <w:sz w:val="21"/>
          <w:szCs w:val="21"/>
        </w:rPr>
        <w:t>.</w:t>
      </w:r>
      <w:r>
        <w:rPr>
          <w:rFonts w:ascii="Helvetica" w:hAnsi="Helvetica" w:cs="Helvetica"/>
          <w:color w:val="555555"/>
          <w:sz w:val="21"/>
          <w:szCs w:val="21"/>
        </w:rPr>
        <w:br/>
        <w:t>Wu X. 2001. Use of ecdysteroids in preparing medicine for angiocardiopathy. Application CN 2000-12119/200000731 (Chemical Abstracts 135: 147422).</w:t>
      </w:r>
      <w:r>
        <w:rPr>
          <w:rFonts w:ascii="Helvetica" w:hAnsi="Helvetica" w:cs="Helvetica"/>
          <w:color w:val="555555"/>
          <w:sz w:val="21"/>
          <w:szCs w:val="21"/>
        </w:rPr>
        <w:br/>
        <w:t>Wu X, Jiang Y, Fan S. 1997. Effect of ecdysterone on lung contusion from impact. Chinese Journal of Traumatology 13:295-296.</w:t>
      </w:r>
      <w:r>
        <w:rPr>
          <w:rFonts w:ascii="Helvetica" w:hAnsi="Helvetica" w:cs="Helvetica"/>
          <w:color w:val="555555"/>
          <w:sz w:val="21"/>
          <w:szCs w:val="21"/>
        </w:rPr>
        <w:br/>
        <w:t>Wu X, Jiang Y, Fan S, Wang R, Xiang M, Niu H, Li T. 1998a. Effects of ecdysterone on rat lung reperfusion injury.</w:t>
      </w:r>
      <w:r>
        <w:rPr>
          <w:rFonts w:ascii="Helvetica" w:hAnsi="Helvetica" w:cs="Helvetica"/>
          <w:color w:val="555555"/>
          <w:sz w:val="21"/>
          <w:szCs w:val="21"/>
        </w:rPr>
        <w:br/>
      </w:r>
      <w:r>
        <w:rPr>
          <w:rFonts w:ascii="Helvetica" w:hAnsi="Helvetica" w:cs="Helvetica"/>
          <w:color w:val="555555"/>
          <w:sz w:val="21"/>
          <w:szCs w:val="21"/>
        </w:rPr>
        <w:lastRenderedPageBreak/>
        <w:t>Zhongguo Yaolixue Tongbao (Chinese Pharmaceutical Bulletin) 14: 256-258.</w:t>
      </w:r>
      <w:r>
        <w:rPr>
          <w:rFonts w:ascii="Helvetica" w:hAnsi="Helvetica" w:cs="Helvetica"/>
          <w:color w:val="555555"/>
          <w:sz w:val="21"/>
          <w:szCs w:val="21"/>
        </w:rPr>
        <w:br/>
        <w:t>Wu X, Lin S, Yang Y, Feng S. 1998b. Effects of ecdysterone on human umbilical vein endothelial cells injuried by tumor necrosis factor. Chinese Journal of Pathophysiology 14: 58-62.</w:t>
      </w:r>
      <w:r>
        <w:rPr>
          <w:rFonts w:ascii="Helvetica" w:hAnsi="Helvetica" w:cs="Helvetica"/>
          <w:color w:val="555555"/>
          <w:sz w:val="21"/>
          <w:szCs w:val="21"/>
        </w:rPr>
        <w:br/>
        <w:t>Wurtz JM, Guillot B, Fagart J, Moras D, Tietjen K, Schindler M. 2000. A new model for 20-hydroxyecdysone and dibenzoylhydrazine binding: a homology modeling and docking approach. Protein Science 9: 1073-1084.</w:t>
      </w:r>
      <w:r>
        <w:rPr>
          <w:rFonts w:ascii="Helvetica" w:hAnsi="Helvetica" w:cs="Helvetica"/>
          <w:color w:val="555555"/>
          <w:sz w:val="21"/>
          <w:szCs w:val="21"/>
        </w:rPr>
        <w:br/>
        <w:t>Wyborski, DL, Bauer JC, Vaillancourt P. 2001. Bicistronic expression of ecdysone-inducible receptors in mammalian cells. BioTechniques 31: 618-620, 622, 624.</w:t>
      </w:r>
      <w:r>
        <w:rPr>
          <w:rFonts w:ascii="Helvetica" w:hAnsi="Helvetica" w:cs="Helvetica"/>
          <w:color w:val="555555"/>
          <w:sz w:val="21"/>
          <w:szCs w:val="21"/>
        </w:rPr>
        <w:br/>
        <w:t>Xiao Y-y, Beilstein MA, Wang M-c, Purintrapiban J, Forsberg NE. 2003. Development of a ponasterone A-inducible gene expression system for application in cultured skeletal muscle cells. International Journal of Biochemistry and Cell Biology 35: 79-85.</w:t>
      </w:r>
      <w:r>
        <w:rPr>
          <w:rFonts w:ascii="Helvetica" w:hAnsi="Helvetica" w:cs="Helvetica"/>
          <w:color w:val="555555"/>
          <w:sz w:val="21"/>
          <w:szCs w:val="21"/>
        </w:rPr>
        <w:br/>
        <w:t>Xu N, Guo Y, Li X. 1997. Advances in pharmacological resarch on ecdysterone.</w:t>
      </w:r>
      <w:r>
        <w:rPr>
          <w:rFonts w:ascii="Helvetica" w:hAnsi="Helvetica" w:cs="Helvetica"/>
          <w:color w:val="555555"/>
          <w:sz w:val="21"/>
          <w:szCs w:val="21"/>
        </w:rPr>
        <w:br/>
        <w:t>Shenyang Yaoke Daxue Xuebao (Journal of Shenyang Pharmaceutical University) 14: 300-302.</w:t>
      </w:r>
      <w:r>
        <w:rPr>
          <w:rFonts w:ascii="Helvetica" w:hAnsi="Helvetica" w:cs="Helvetica"/>
          <w:color w:val="555555"/>
          <w:sz w:val="21"/>
          <w:szCs w:val="21"/>
        </w:rPr>
        <w:br/>
        <w:t>Xu</w:t>
      </w:r>
    </w:p>
    <w:sectPr w:rsidR="00D14E21" w:rsidSect="00D14E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6A25"/>
    <w:rsid w:val="003E6A25"/>
    <w:rsid w:val="004E0D8B"/>
    <w:rsid w:val="00D14E2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4E2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kypepnhcontainer">
    <w:name w:val="skype_pnh_container"/>
    <w:basedOn w:val="Bekezdsalapbettpusa"/>
    <w:rsid w:val="003E6A25"/>
  </w:style>
  <w:style w:type="character" w:customStyle="1" w:styleId="skypepnhtextspan">
    <w:name w:val="skype_pnh_text_span"/>
    <w:basedOn w:val="Bekezdsalapbettpusa"/>
    <w:rsid w:val="003E6A25"/>
  </w:style>
  <w:style w:type="character" w:customStyle="1" w:styleId="apple-converted-space">
    <w:name w:val="apple-converted-space"/>
    <w:basedOn w:val="Bekezdsalapbettpusa"/>
    <w:rsid w:val="003E6A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6245</Words>
  <Characters>43097</Characters>
  <Application>Microsoft Office Word</Application>
  <DocSecurity>0</DocSecurity>
  <Lines>359</Lines>
  <Paragraphs>98</Paragraphs>
  <ScaleCrop>false</ScaleCrop>
  <Company/>
  <LinksUpToDate>false</LinksUpToDate>
  <CharactersWithSpaces>49244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Moni</cp:lastModifiedBy>
  <cp:revision>1</cp:revision>
  <dcterms:created xsi:type="dcterms:W3CDTF">2013-01-28T10:31:00Z</dcterms:created>
  <dcterms:modified xsi:type="dcterms:W3CDTF">2013-01-28T10:31:00Z</dcterms:modified>
</cp:coreProperties>
</file>